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31"/>
        <w:tblW w:w="10817" w:type="dxa"/>
        <w:tblBorders>
          <w:top w:val="single" w:sz="12" w:space="0" w:color="008A52"/>
          <w:left w:val="single" w:sz="12" w:space="0" w:color="008A52"/>
          <w:bottom w:val="single" w:sz="12" w:space="0" w:color="008A52"/>
          <w:right w:val="single" w:sz="12" w:space="0" w:color="008A52"/>
          <w:insideH w:val="single" w:sz="12" w:space="0" w:color="008A52"/>
          <w:insideV w:val="single" w:sz="12" w:space="0" w:color="008A5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5"/>
        <w:gridCol w:w="2354"/>
        <w:gridCol w:w="1781"/>
        <w:gridCol w:w="3287"/>
      </w:tblGrid>
      <w:tr w:rsidR="00787BF3" w14:paraId="563D2F14" w14:textId="77777777" w:rsidTr="00787BF3">
        <w:trPr>
          <w:trHeight w:val="534"/>
        </w:trPr>
        <w:tc>
          <w:tcPr>
            <w:tcW w:w="10817" w:type="dxa"/>
            <w:gridSpan w:val="4"/>
          </w:tcPr>
          <w:p w14:paraId="429E8410" w14:textId="77777777" w:rsidR="00787BF3" w:rsidRPr="00E8022D" w:rsidRDefault="00787BF3" w:rsidP="00787BF3">
            <w:pPr>
              <w:pStyle w:val="TableParagraph"/>
              <w:spacing w:before="71"/>
              <w:ind w:left="2236" w:right="2212"/>
              <w:jc w:val="center"/>
              <w:rPr>
                <w:rFonts w:asciiTheme="minorHAnsi" w:hAnsiTheme="minorHAnsi" w:cstheme="minorHAnsi"/>
                <w:sz w:val="28"/>
              </w:rPr>
            </w:pPr>
            <w:bookmarkStart w:id="0" w:name="_Hlk86155303"/>
            <w:bookmarkEnd w:id="0"/>
            <w:r w:rsidRPr="00E8022D">
              <w:rPr>
                <w:rFonts w:asciiTheme="minorHAnsi" w:hAnsiTheme="minorHAnsi" w:cstheme="minorHAnsi"/>
                <w:sz w:val="28"/>
              </w:rPr>
              <w:t xml:space="preserve">Holy Rosary CVA </w:t>
            </w:r>
          </w:p>
        </w:tc>
      </w:tr>
      <w:tr w:rsidR="00787BF3" w14:paraId="40D62AAA" w14:textId="77777777" w:rsidTr="00787BF3">
        <w:trPr>
          <w:trHeight w:val="175"/>
        </w:trPr>
        <w:tc>
          <w:tcPr>
            <w:tcW w:w="10817" w:type="dxa"/>
            <w:gridSpan w:val="4"/>
            <w:tcBorders>
              <w:left w:val="nil"/>
              <w:bottom w:val="single" w:sz="6" w:space="0" w:color="008542"/>
              <w:right w:val="nil"/>
            </w:tcBorders>
          </w:tcPr>
          <w:p w14:paraId="0444073C" w14:textId="77777777" w:rsidR="00787BF3" w:rsidRPr="00E8022D" w:rsidRDefault="00787BF3" w:rsidP="00787BF3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</w:tr>
      <w:tr w:rsidR="00787BF3" w14:paraId="5C369293" w14:textId="77777777" w:rsidTr="00787BF3">
        <w:trPr>
          <w:trHeight w:val="609"/>
        </w:trPr>
        <w:tc>
          <w:tcPr>
            <w:tcW w:w="3395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6" w:space="0" w:color="008542"/>
            </w:tcBorders>
            <w:shd w:val="clear" w:color="auto" w:fill="F3F3F3"/>
            <w:vAlign w:val="center"/>
          </w:tcPr>
          <w:p w14:paraId="732F997E" w14:textId="648C32BC" w:rsidR="00787BF3" w:rsidRPr="00BF70A0" w:rsidRDefault="00787BF3" w:rsidP="00787BF3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Science</w:t>
            </w:r>
          </w:p>
        </w:tc>
        <w:tc>
          <w:tcPr>
            <w:tcW w:w="2354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6" w:space="0" w:color="008542"/>
            </w:tcBorders>
            <w:shd w:val="clear" w:color="auto" w:fill="91D1BA"/>
            <w:vAlign w:val="center"/>
          </w:tcPr>
          <w:p w14:paraId="04205988" w14:textId="3B66FA66" w:rsidR="00787BF3" w:rsidRPr="00E8022D" w:rsidRDefault="00787BF3" w:rsidP="00787BF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Seasonal Changes</w:t>
            </w:r>
          </w:p>
        </w:tc>
        <w:tc>
          <w:tcPr>
            <w:tcW w:w="1781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6" w:space="0" w:color="008542"/>
            </w:tcBorders>
            <w:vAlign w:val="center"/>
          </w:tcPr>
          <w:p w14:paraId="68177977" w14:textId="77777777" w:rsidR="00787BF3" w:rsidRPr="00E8022D" w:rsidRDefault="00787BF3" w:rsidP="00787BF3">
            <w:pPr>
              <w:pStyle w:val="TableParagraph"/>
              <w:spacing w:before="128"/>
              <w:ind w:left="686" w:right="66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22D">
              <w:rPr>
                <w:rFonts w:asciiTheme="minorHAnsi" w:hAnsiTheme="minorHAnsi" w:cstheme="minorHAnsi"/>
                <w:b/>
                <w:sz w:val="20"/>
                <w:szCs w:val="20"/>
              </w:rPr>
              <w:t>KS1</w:t>
            </w:r>
          </w:p>
        </w:tc>
        <w:tc>
          <w:tcPr>
            <w:tcW w:w="3287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6" w:space="0" w:color="008542"/>
            </w:tcBorders>
            <w:shd w:val="clear" w:color="auto" w:fill="F2F2F2" w:themeFill="background1" w:themeFillShade="F2"/>
            <w:vAlign w:val="center"/>
          </w:tcPr>
          <w:p w14:paraId="679BB9DF" w14:textId="77777777" w:rsidR="00787BF3" w:rsidRPr="00E8022D" w:rsidRDefault="00787BF3" w:rsidP="00787BF3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Advent 2</w:t>
            </w:r>
          </w:p>
        </w:tc>
      </w:tr>
    </w:tbl>
    <w:tbl>
      <w:tblPr>
        <w:tblpPr w:leftFromText="180" w:rightFromText="180" w:vertAnchor="text" w:horzAnchor="page" w:tblpX="6294" w:tblpY="1354"/>
        <w:tblW w:w="0" w:type="auto"/>
        <w:tblBorders>
          <w:top w:val="single" w:sz="12" w:space="0" w:color="008542"/>
          <w:left w:val="single" w:sz="12" w:space="0" w:color="008542"/>
          <w:bottom w:val="single" w:sz="12" w:space="0" w:color="008542"/>
          <w:right w:val="single" w:sz="12" w:space="0" w:color="008542"/>
          <w:insideH w:val="single" w:sz="12" w:space="0" w:color="008542"/>
          <w:insideV w:val="single" w:sz="12" w:space="0" w:color="00854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8"/>
        <w:gridCol w:w="2711"/>
      </w:tblGrid>
      <w:tr w:rsidR="00787BF3" w:rsidRPr="009501DB" w14:paraId="69FF2268" w14:textId="77777777" w:rsidTr="00C50310">
        <w:trPr>
          <w:trHeight w:val="376"/>
        </w:trPr>
        <w:tc>
          <w:tcPr>
            <w:tcW w:w="4989" w:type="dxa"/>
            <w:gridSpan w:val="2"/>
            <w:tcBorders>
              <w:top w:val="single" w:sz="6" w:space="0" w:color="008542"/>
              <w:left w:val="single" w:sz="12" w:space="0" w:color="006600"/>
              <w:bottom w:val="single" w:sz="6" w:space="0" w:color="008542"/>
              <w:right w:val="single" w:sz="12" w:space="0" w:color="006600"/>
            </w:tcBorders>
            <w:shd w:val="clear" w:color="auto" w:fill="91D7AD"/>
          </w:tcPr>
          <w:p w14:paraId="69CFF537" w14:textId="151280AB" w:rsidR="00787BF3" w:rsidRPr="009501DB" w:rsidRDefault="00787BF3" w:rsidP="00B7633A">
            <w:pPr>
              <w:pStyle w:val="TableParagraph"/>
              <w:spacing w:before="39"/>
              <w:ind w:left="2052" w:right="203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01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Seasons</w:t>
            </w:r>
          </w:p>
        </w:tc>
      </w:tr>
      <w:tr w:rsidR="00787BF3" w:rsidRPr="009501DB" w14:paraId="50429F3F" w14:textId="77777777" w:rsidTr="00C50310">
        <w:trPr>
          <w:trHeight w:val="426"/>
        </w:trPr>
        <w:tc>
          <w:tcPr>
            <w:tcW w:w="2278" w:type="dxa"/>
            <w:vMerge w:val="restart"/>
            <w:tcBorders>
              <w:top w:val="single" w:sz="6" w:space="0" w:color="008542"/>
              <w:left w:val="single" w:sz="12" w:space="0" w:color="006600"/>
              <w:bottom w:val="single" w:sz="6" w:space="0" w:color="008542"/>
              <w:right w:val="single" w:sz="6" w:space="0" w:color="008542"/>
            </w:tcBorders>
          </w:tcPr>
          <w:p w14:paraId="7BD7F167" w14:textId="77777777" w:rsidR="00787BF3" w:rsidRPr="009501DB" w:rsidRDefault="00787BF3" w:rsidP="00B7633A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5505C3" w14:textId="77777777" w:rsidR="00787BF3" w:rsidRPr="009501DB" w:rsidRDefault="00787BF3" w:rsidP="00B7633A">
            <w:pPr>
              <w:pStyle w:val="TableParagraph"/>
              <w:ind w:left="469"/>
              <w:rPr>
                <w:rFonts w:asciiTheme="minorHAnsi" w:hAnsiTheme="minorHAnsi" w:cstheme="minorHAnsi"/>
                <w:sz w:val="18"/>
                <w:szCs w:val="18"/>
              </w:rPr>
            </w:pP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 xml:space="preserve">What is a </w:t>
            </w:r>
            <w:r w:rsidRPr="009501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season</w:t>
            </w: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711" w:type="dxa"/>
            <w:vMerge w:val="restart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12" w:space="0" w:color="006600"/>
            </w:tcBorders>
          </w:tcPr>
          <w:p w14:paraId="26CAE1BC" w14:textId="77777777" w:rsidR="00787BF3" w:rsidRPr="009501DB" w:rsidRDefault="00787BF3" w:rsidP="00B7633A">
            <w:pPr>
              <w:pStyle w:val="TableParagraph"/>
              <w:spacing w:before="136" w:line="168" w:lineRule="auto"/>
              <w:ind w:left="63" w:righ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>The year is divided into four parts according to the weather and daylight hours. Each part is called a season.</w:t>
            </w:r>
          </w:p>
        </w:tc>
      </w:tr>
      <w:tr w:rsidR="00787BF3" w:rsidRPr="009501DB" w14:paraId="5DFD5228" w14:textId="77777777" w:rsidTr="00C50310">
        <w:trPr>
          <w:trHeight w:val="460"/>
        </w:trPr>
        <w:tc>
          <w:tcPr>
            <w:tcW w:w="2278" w:type="dxa"/>
            <w:vMerge/>
            <w:tcBorders>
              <w:top w:val="nil"/>
              <w:left w:val="single" w:sz="12" w:space="0" w:color="006600"/>
              <w:bottom w:val="single" w:sz="6" w:space="0" w:color="008542"/>
              <w:right w:val="single" w:sz="6" w:space="0" w:color="008542"/>
            </w:tcBorders>
          </w:tcPr>
          <w:p w14:paraId="26E40556" w14:textId="77777777" w:rsidR="00787BF3" w:rsidRPr="009501DB" w:rsidRDefault="00787BF3" w:rsidP="00B763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6" w:space="0" w:color="008542"/>
              <w:bottom w:val="single" w:sz="6" w:space="0" w:color="008542"/>
              <w:right w:val="single" w:sz="12" w:space="0" w:color="006600"/>
            </w:tcBorders>
          </w:tcPr>
          <w:p w14:paraId="14AD78BB" w14:textId="77777777" w:rsidR="00787BF3" w:rsidRPr="009501DB" w:rsidRDefault="00787BF3" w:rsidP="00B7633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7BF3" w:rsidRPr="009501DB" w14:paraId="3B060C47" w14:textId="77777777" w:rsidTr="00C50310">
        <w:trPr>
          <w:trHeight w:val="475"/>
        </w:trPr>
        <w:tc>
          <w:tcPr>
            <w:tcW w:w="2278" w:type="dxa"/>
            <w:vMerge w:val="restart"/>
            <w:tcBorders>
              <w:top w:val="single" w:sz="6" w:space="0" w:color="008542"/>
              <w:left w:val="single" w:sz="12" w:space="0" w:color="006600"/>
              <w:bottom w:val="single" w:sz="6" w:space="0" w:color="008542"/>
              <w:right w:val="single" w:sz="6" w:space="0" w:color="008542"/>
            </w:tcBorders>
          </w:tcPr>
          <w:p w14:paraId="5A45B986" w14:textId="77777777" w:rsidR="00787BF3" w:rsidRPr="009501DB" w:rsidRDefault="00787BF3" w:rsidP="00B7633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EB2039" w14:textId="77777777" w:rsidR="00787BF3" w:rsidRPr="009501DB" w:rsidRDefault="00787BF3" w:rsidP="00B7633A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3FFCAE" w14:textId="77777777" w:rsidR="00787BF3" w:rsidRPr="009501DB" w:rsidRDefault="00787BF3" w:rsidP="00B7633A">
            <w:pPr>
              <w:pStyle w:val="TableParagraph"/>
              <w:spacing w:before="1" w:line="168" w:lineRule="auto"/>
              <w:ind w:left="440" w:right="130" w:hanging="274"/>
              <w:rPr>
                <w:rFonts w:asciiTheme="minorHAnsi" w:hAnsiTheme="minorHAnsi" w:cstheme="minorHAnsi"/>
                <w:sz w:val="18"/>
                <w:szCs w:val="18"/>
              </w:rPr>
            </w:pP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 xml:space="preserve">Does the whole world have the same </w:t>
            </w:r>
            <w:r w:rsidRPr="009501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seasons</w:t>
            </w: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711" w:type="dxa"/>
            <w:vMerge w:val="restart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12" w:space="0" w:color="006600"/>
            </w:tcBorders>
          </w:tcPr>
          <w:p w14:paraId="43CD6E1C" w14:textId="77777777" w:rsidR="00787BF3" w:rsidRPr="009501DB" w:rsidRDefault="00787BF3" w:rsidP="00B7633A">
            <w:pPr>
              <w:pStyle w:val="TableParagraph"/>
              <w:spacing w:before="143" w:line="168" w:lineRule="auto"/>
              <w:ind w:left="63" w:righ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>No - the seasons happen at different times in the top half of the world (Northern Hemisphere) compared with the bottom half of the world (Southern Hemisphere).</w:t>
            </w:r>
          </w:p>
        </w:tc>
      </w:tr>
      <w:tr w:rsidR="00787BF3" w:rsidRPr="009501DB" w14:paraId="3F2D8997" w14:textId="77777777" w:rsidTr="00C50310">
        <w:trPr>
          <w:trHeight w:val="460"/>
        </w:trPr>
        <w:tc>
          <w:tcPr>
            <w:tcW w:w="2278" w:type="dxa"/>
            <w:vMerge/>
            <w:tcBorders>
              <w:top w:val="nil"/>
              <w:left w:val="single" w:sz="12" w:space="0" w:color="006600"/>
              <w:bottom w:val="single" w:sz="6" w:space="0" w:color="008542"/>
              <w:right w:val="single" w:sz="6" w:space="0" w:color="008542"/>
            </w:tcBorders>
          </w:tcPr>
          <w:p w14:paraId="7211CD0B" w14:textId="77777777" w:rsidR="00787BF3" w:rsidRPr="009501DB" w:rsidRDefault="00787BF3" w:rsidP="00B763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6" w:space="0" w:color="008542"/>
              <w:bottom w:val="single" w:sz="6" w:space="0" w:color="008542"/>
              <w:right w:val="single" w:sz="12" w:space="0" w:color="006600"/>
            </w:tcBorders>
          </w:tcPr>
          <w:p w14:paraId="2FF40340" w14:textId="77777777" w:rsidR="00787BF3" w:rsidRPr="009501DB" w:rsidRDefault="00787BF3" w:rsidP="00B7633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7BF3" w:rsidRPr="009501DB" w14:paraId="254E201B" w14:textId="77777777" w:rsidTr="00C50310">
        <w:trPr>
          <w:trHeight w:val="460"/>
        </w:trPr>
        <w:tc>
          <w:tcPr>
            <w:tcW w:w="2278" w:type="dxa"/>
            <w:vMerge/>
            <w:tcBorders>
              <w:top w:val="nil"/>
              <w:left w:val="single" w:sz="12" w:space="0" w:color="006600"/>
              <w:bottom w:val="single" w:sz="6" w:space="0" w:color="008542"/>
              <w:right w:val="single" w:sz="6" w:space="0" w:color="008542"/>
            </w:tcBorders>
          </w:tcPr>
          <w:p w14:paraId="51042971" w14:textId="77777777" w:rsidR="00787BF3" w:rsidRPr="009501DB" w:rsidRDefault="00787BF3" w:rsidP="00B763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6" w:space="0" w:color="008542"/>
              <w:bottom w:val="single" w:sz="6" w:space="0" w:color="008542"/>
              <w:right w:val="single" w:sz="12" w:space="0" w:color="006600"/>
            </w:tcBorders>
          </w:tcPr>
          <w:p w14:paraId="27B6A7BF" w14:textId="77777777" w:rsidR="00787BF3" w:rsidRPr="009501DB" w:rsidRDefault="00787BF3" w:rsidP="00B7633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7BF3" w:rsidRPr="009501DB" w14:paraId="7B6A0594" w14:textId="77777777" w:rsidTr="00C50310">
        <w:trPr>
          <w:trHeight w:val="285"/>
        </w:trPr>
        <w:tc>
          <w:tcPr>
            <w:tcW w:w="2278" w:type="dxa"/>
            <w:vMerge w:val="restart"/>
            <w:tcBorders>
              <w:top w:val="single" w:sz="6" w:space="0" w:color="008542"/>
              <w:left w:val="single" w:sz="12" w:space="0" w:color="006600"/>
              <w:bottom w:val="single" w:sz="6" w:space="0" w:color="008542"/>
              <w:right w:val="single" w:sz="6" w:space="0" w:color="008542"/>
            </w:tcBorders>
          </w:tcPr>
          <w:p w14:paraId="41327DDB" w14:textId="77777777" w:rsidR="00787BF3" w:rsidRPr="009501DB" w:rsidRDefault="00787BF3" w:rsidP="00B7633A">
            <w:pPr>
              <w:pStyle w:val="TableParagraph"/>
              <w:spacing w:before="123"/>
              <w:ind w:left="555"/>
              <w:rPr>
                <w:rFonts w:asciiTheme="minorHAnsi" w:hAnsiTheme="minorHAnsi" w:cstheme="minorHAnsi"/>
                <w:sz w:val="18"/>
                <w:szCs w:val="18"/>
              </w:rPr>
            </w:pP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>Where are we?</w:t>
            </w:r>
          </w:p>
        </w:tc>
        <w:tc>
          <w:tcPr>
            <w:tcW w:w="2711" w:type="dxa"/>
            <w:vMerge w:val="restart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12" w:space="0" w:color="006600"/>
            </w:tcBorders>
          </w:tcPr>
          <w:p w14:paraId="4913106D" w14:textId="77777777" w:rsidR="00787BF3" w:rsidRPr="009501DB" w:rsidRDefault="00787BF3" w:rsidP="00B7633A">
            <w:pPr>
              <w:pStyle w:val="TableParagraph"/>
              <w:spacing w:before="101" w:line="168" w:lineRule="auto"/>
              <w:ind w:left="63" w:righ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>In England, we are in the Northern Hemisphere.</w:t>
            </w:r>
          </w:p>
        </w:tc>
      </w:tr>
      <w:tr w:rsidR="00787BF3" w:rsidRPr="009501DB" w14:paraId="6690696A" w14:textId="77777777" w:rsidTr="00C50310">
        <w:trPr>
          <w:trHeight w:val="460"/>
        </w:trPr>
        <w:tc>
          <w:tcPr>
            <w:tcW w:w="2278" w:type="dxa"/>
            <w:vMerge/>
            <w:tcBorders>
              <w:top w:val="nil"/>
              <w:left w:val="single" w:sz="12" w:space="0" w:color="006600"/>
              <w:bottom w:val="single" w:sz="6" w:space="0" w:color="008542"/>
              <w:right w:val="single" w:sz="6" w:space="0" w:color="008542"/>
            </w:tcBorders>
          </w:tcPr>
          <w:p w14:paraId="2D64F2C2" w14:textId="77777777" w:rsidR="00787BF3" w:rsidRPr="009501DB" w:rsidRDefault="00787BF3" w:rsidP="00B763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6" w:space="0" w:color="008542"/>
              <w:bottom w:val="single" w:sz="6" w:space="0" w:color="008542"/>
              <w:right w:val="single" w:sz="12" w:space="0" w:color="006600"/>
            </w:tcBorders>
          </w:tcPr>
          <w:p w14:paraId="14C1B6D9" w14:textId="77777777" w:rsidR="00787BF3" w:rsidRPr="009501DB" w:rsidRDefault="00787BF3" w:rsidP="00B7633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7BF3" w:rsidRPr="009501DB" w14:paraId="3A8D86D9" w14:textId="77777777" w:rsidTr="00C50310">
        <w:trPr>
          <w:trHeight w:val="442"/>
        </w:trPr>
        <w:tc>
          <w:tcPr>
            <w:tcW w:w="2278" w:type="dxa"/>
            <w:tcBorders>
              <w:top w:val="single" w:sz="6" w:space="0" w:color="008542"/>
              <w:left w:val="single" w:sz="12" w:space="0" w:color="006600"/>
              <w:bottom w:val="single" w:sz="6" w:space="0" w:color="008542"/>
              <w:right w:val="single" w:sz="6" w:space="0" w:color="008542"/>
            </w:tcBorders>
          </w:tcPr>
          <w:p w14:paraId="4D28E564" w14:textId="77777777" w:rsidR="00787BF3" w:rsidRPr="009501DB" w:rsidRDefault="00787BF3" w:rsidP="00B7633A">
            <w:pPr>
              <w:pStyle w:val="TableParagraph"/>
              <w:spacing w:before="94"/>
              <w:ind w:left="101"/>
              <w:rPr>
                <w:rFonts w:asciiTheme="minorHAnsi" w:hAnsiTheme="minorHAnsi" w:cstheme="minorHAnsi"/>
                <w:sz w:val="18"/>
                <w:szCs w:val="18"/>
              </w:rPr>
            </w:pP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 xml:space="preserve">What are the </w:t>
            </w:r>
            <w:r w:rsidRPr="009501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seasons</w:t>
            </w: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 xml:space="preserve"> called?</w:t>
            </w:r>
          </w:p>
        </w:tc>
        <w:tc>
          <w:tcPr>
            <w:tcW w:w="2711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12" w:space="0" w:color="006600"/>
            </w:tcBorders>
          </w:tcPr>
          <w:p w14:paraId="34F51E05" w14:textId="77777777" w:rsidR="00787BF3" w:rsidRPr="009501DB" w:rsidRDefault="00787BF3" w:rsidP="00B7633A">
            <w:pPr>
              <w:pStyle w:val="TableParagraph"/>
              <w:spacing w:before="94"/>
              <w:ind w:left="63"/>
              <w:rPr>
                <w:rFonts w:asciiTheme="minorHAnsi" w:hAnsiTheme="minorHAnsi" w:cstheme="minorHAnsi"/>
                <w:sz w:val="18"/>
                <w:szCs w:val="18"/>
              </w:rPr>
            </w:pP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>Autumn, Winter, Spring and Summer</w:t>
            </w:r>
          </w:p>
        </w:tc>
      </w:tr>
      <w:tr w:rsidR="00787BF3" w:rsidRPr="009501DB" w14:paraId="568F32EA" w14:textId="77777777" w:rsidTr="00C50310">
        <w:trPr>
          <w:trHeight w:val="350"/>
        </w:trPr>
        <w:tc>
          <w:tcPr>
            <w:tcW w:w="4989" w:type="dxa"/>
            <w:gridSpan w:val="2"/>
            <w:tcBorders>
              <w:top w:val="single" w:sz="6" w:space="0" w:color="008542"/>
              <w:left w:val="single" w:sz="12" w:space="0" w:color="006600"/>
              <w:bottom w:val="single" w:sz="6" w:space="0" w:color="008542"/>
              <w:right w:val="single" w:sz="12" w:space="0" w:color="006600"/>
            </w:tcBorders>
            <w:shd w:val="clear" w:color="auto" w:fill="91D7AD"/>
          </w:tcPr>
          <w:p w14:paraId="2C9E78DB" w14:textId="1BBC92C0" w:rsidR="00787BF3" w:rsidRPr="009501DB" w:rsidRDefault="00787BF3" w:rsidP="00B7633A">
            <w:pPr>
              <w:pStyle w:val="TableParagraph"/>
              <w:spacing w:before="24"/>
              <w:ind w:left="733"/>
              <w:rPr>
                <w:rFonts w:asciiTheme="minorHAnsi" w:hAnsiTheme="minorHAnsi" w:cstheme="minorHAnsi"/>
                <w:sz w:val="18"/>
                <w:szCs w:val="18"/>
              </w:rPr>
            </w:pPr>
            <w:r w:rsidRPr="009501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Weather</w:t>
            </w: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 xml:space="preserve"> and daylight during the seasons</w:t>
            </w:r>
          </w:p>
        </w:tc>
      </w:tr>
      <w:tr w:rsidR="00787BF3" w:rsidRPr="009501DB" w14:paraId="1F4DDD74" w14:textId="77777777" w:rsidTr="00C50310">
        <w:trPr>
          <w:trHeight w:val="1184"/>
        </w:trPr>
        <w:tc>
          <w:tcPr>
            <w:tcW w:w="2278" w:type="dxa"/>
            <w:tcBorders>
              <w:top w:val="single" w:sz="6" w:space="0" w:color="008542"/>
              <w:left w:val="single" w:sz="12" w:space="0" w:color="006600"/>
              <w:bottom w:val="single" w:sz="6" w:space="0" w:color="008542"/>
              <w:right w:val="single" w:sz="6" w:space="0" w:color="008542"/>
            </w:tcBorders>
          </w:tcPr>
          <w:p w14:paraId="4EA10E2D" w14:textId="3DBCF7B8" w:rsidR="00787BF3" w:rsidRPr="009501DB" w:rsidRDefault="00787BF3" w:rsidP="00B7633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A9C604" w14:textId="77777777" w:rsidR="00787BF3" w:rsidRPr="009501DB" w:rsidRDefault="00787BF3" w:rsidP="00B7633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1E4FFB" w14:textId="77777777" w:rsidR="00787BF3" w:rsidRPr="009501DB" w:rsidRDefault="00787BF3" w:rsidP="00B7633A">
            <w:pPr>
              <w:pStyle w:val="TableParagraph"/>
              <w:ind w:left="756" w:right="7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>Autumn</w:t>
            </w:r>
          </w:p>
        </w:tc>
        <w:tc>
          <w:tcPr>
            <w:tcW w:w="2711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12" w:space="0" w:color="006600"/>
            </w:tcBorders>
          </w:tcPr>
          <w:p w14:paraId="6CEF49CA" w14:textId="77777777" w:rsidR="00787BF3" w:rsidRPr="009501DB" w:rsidRDefault="00787BF3" w:rsidP="00B7633A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45" w:line="170" w:lineRule="auto"/>
              <w:ind w:right="332"/>
              <w:rPr>
                <w:rFonts w:asciiTheme="minorHAnsi" w:hAnsiTheme="minorHAnsi" w:cstheme="minorHAnsi"/>
                <w:sz w:val="18"/>
                <w:szCs w:val="18"/>
              </w:rPr>
            </w:pP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>Temperatures get</w:t>
            </w:r>
            <w:r w:rsidRPr="009501DB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>progressively colder</w:t>
            </w:r>
          </w:p>
          <w:p w14:paraId="32EEC318" w14:textId="77777777" w:rsidR="00787BF3" w:rsidRPr="009501DB" w:rsidRDefault="00787BF3" w:rsidP="00B7633A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56"/>
              <w:ind w:hanging="227"/>
              <w:rPr>
                <w:rFonts w:asciiTheme="minorHAnsi" w:hAnsiTheme="minorHAnsi" w:cstheme="minorHAnsi"/>
                <w:sz w:val="18"/>
                <w:szCs w:val="18"/>
              </w:rPr>
            </w:pP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Pr="009501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weather</w:t>
            </w: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 xml:space="preserve"> is very</w:t>
            </w:r>
            <w:r w:rsidRPr="009501DB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>changeable</w:t>
            </w:r>
          </w:p>
          <w:p w14:paraId="0CBF3B2D" w14:textId="77777777" w:rsidR="00787BF3" w:rsidRPr="009501DB" w:rsidRDefault="00787BF3" w:rsidP="00B7633A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102" w:line="172" w:lineRule="auto"/>
              <w:ind w:right="5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1DB">
              <w:rPr>
                <w:rFonts w:asciiTheme="minorHAnsi" w:hAnsiTheme="minorHAnsi" w:cstheme="minorHAnsi"/>
                <w:b/>
                <w:sz w:val="18"/>
                <w:szCs w:val="18"/>
              </w:rPr>
              <w:t>12 hours of light per day on average</w:t>
            </w:r>
          </w:p>
        </w:tc>
      </w:tr>
      <w:tr w:rsidR="00787BF3" w:rsidRPr="009501DB" w14:paraId="41BDCC39" w14:textId="77777777" w:rsidTr="00C50310">
        <w:trPr>
          <w:trHeight w:val="1532"/>
        </w:trPr>
        <w:tc>
          <w:tcPr>
            <w:tcW w:w="2278" w:type="dxa"/>
            <w:tcBorders>
              <w:top w:val="single" w:sz="6" w:space="0" w:color="008542"/>
              <w:left w:val="single" w:sz="12" w:space="0" w:color="006600"/>
              <w:bottom w:val="single" w:sz="6" w:space="0" w:color="008542"/>
              <w:right w:val="single" w:sz="6" w:space="0" w:color="008542"/>
            </w:tcBorders>
          </w:tcPr>
          <w:p w14:paraId="09357626" w14:textId="4E23974F" w:rsidR="00787BF3" w:rsidRPr="009501DB" w:rsidRDefault="00787BF3" w:rsidP="00B7633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023C76" w14:textId="77777777" w:rsidR="00787BF3" w:rsidRPr="009501DB" w:rsidRDefault="00787BF3" w:rsidP="00B7633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D65E98" w14:textId="77777777" w:rsidR="00787BF3" w:rsidRPr="009501DB" w:rsidRDefault="00787BF3" w:rsidP="00B7633A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F7E45B" w14:textId="77777777" w:rsidR="00787BF3" w:rsidRPr="009501DB" w:rsidRDefault="00787BF3" w:rsidP="00B7633A">
            <w:pPr>
              <w:pStyle w:val="TableParagraph"/>
              <w:ind w:left="756" w:right="7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>Winter</w:t>
            </w:r>
          </w:p>
        </w:tc>
        <w:tc>
          <w:tcPr>
            <w:tcW w:w="2711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12" w:space="0" w:color="006600"/>
            </w:tcBorders>
          </w:tcPr>
          <w:p w14:paraId="3200498E" w14:textId="77777777" w:rsidR="00787BF3" w:rsidRPr="009501DB" w:rsidRDefault="00787BF3" w:rsidP="00B7633A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14"/>
              <w:ind w:hanging="227"/>
              <w:rPr>
                <w:rFonts w:asciiTheme="minorHAnsi" w:hAnsiTheme="minorHAnsi" w:cstheme="minorHAnsi"/>
                <w:sz w:val="18"/>
                <w:szCs w:val="18"/>
              </w:rPr>
            </w:pP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>Temperatures are at their</w:t>
            </w:r>
            <w:r w:rsidRPr="009501DB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>coldest</w:t>
            </w:r>
          </w:p>
          <w:p w14:paraId="5012A5E6" w14:textId="77777777" w:rsidR="00787BF3" w:rsidRPr="009501DB" w:rsidRDefault="00787BF3" w:rsidP="00B7633A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108" w:line="168" w:lineRule="auto"/>
              <w:ind w:right="47"/>
              <w:rPr>
                <w:rFonts w:asciiTheme="minorHAnsi" w:hAnsiTheme="minorHAnsi" w:cstheme="minorHAnsi"/>
                <w:sz w:val="18"/>
                <w:szCs w:val="18"/>
              </w:rPr>
            </w:pP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Pr="009501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weather</w:t>
            </w: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 xml:space="preserve"> is generally wet,</w:t>
            </w:r>
            <w:r w:rsidRPr="009501DB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proofErr w:type="gramStart"/>
            <w:r w:rsidRPr="009501DB">
              <w:rPr>
                <w:rFonts w:asciiTheme="minorHAnsi" w:hAnsiTheme="minorHAnsi" w:cstheme="minorHAnsi"/>
                <w:sz w:val="18"/>
                <w:szCs w:val="18"/>
              </w:rPr>
              <w:t>windy</w:t>
            </w:r>
            <w:proofErr w:type="gramEnd"/>
            <w:r w:rsidRPr="009501DB">
              <w:rPr>
                <w:rFonts w:asciiTheme="minorHAnsi" w:hAnsiTheme="minorHAnsi" w:cstheme="minorHAnsi"/>
                <w:sz w:val="18"/>
                <w:szCs w:val="18"/>
              </w:rPr>
              <w:t xml:space="preserve"> and cloudy at the start of the season becoming drier and much colder in the later part of the season</w:t>
            </w:r>
          </w:p>
          <w:p w14:paraId="7673562C" w14:textId="77777777" w:rsidR="00787BF3" w:rsidRPr="009501DB" w:rsidRDefault="00787BF3" w:rsidP="00B7633A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59"/>
              <w:ind w:hanging="22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1DB">
              <w:rPr>
                <w:rFonts w:asciiTheme="minorHAnsi" w:hAnsiTheme="minorHAnsi" w:cstheme="minorHAnsi"/>
                <w:b/>
                <w:sz w:val="18"/>
                <w:szCs w:val="18"/>
              </w:rPr>
              <w:t>8 hours of light per day on</w:t>
            </w:r>
            <w:r w:rsidRPr="009501DB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9501DB">
              <w:rPr>
                <w:rFonts w:asciiTheme="minorHAnsi" w:hAnsiTheme="minorHAnsi" w:cstheme="minorHAnsi"/>
                <w:b/>
                <w:sz w:val="18"/>
                <w:szCs w:val="18"/>
              </w:rPr>
              <w:t>average</w:t>
            </w:r>
          </w:p>
        </w:tc>
      </w:tr>
      <w:tr w:rsidR="00787BF3" w:rsidRPr="009501DB" w14:paraId="5AA0798C" w14:textId="77777777" w:rsidTr="00C50310">
        <w:trPr>
          <w:trHeight w:val="880"/>
        </w:trPr>
        <w:tc>
          <w:tcPr>
            <w:tcW w:w="2278" w:type="dxa"/>
            <w:vMerge w:val="restart"/>
            <w:tcBorders>
              <w:top w:val="single" w:sz="6" w:space="0" w:color="008542"/>
              <w:left w:val="single" w:sz="12" w:space="0" w:color="006600"/>
              <w:bottom w:val="single" w:sz="6" w:space="0" w:color="008542"/>
              <w:right w:val="single" w:sz="6" w:space="0" w:color="008542"/>
            </w:tcBorders>
          </w:tcPr>
          <w:p w14:paraId="29507276" w14:textId="77777777" w:rsidR="00787BF3" w:rsidRPr="009501DB" w:rsidRDefault="00787BF3" w:rsidP="00B7633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43E4D9" w14:textId="77777777" w:rsidR="00787BF3" w:rsidRPr="009501DB" w:rsidRDefault="00787BF3" w:rsidP="00B7633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AF1359" w14:textId="77777777" w:rsidR="00787BF3" w:rsidRPr="009501DB" w:rsidRDefault="00787BF3" w:rsidP="00B7633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863837" w14:textId="77777777" w:rsidR="00787BF3" w:rsidRPr="009501DB" w:rsidRDefault="00787BF3" w:rsidP="00B7633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276B9F" w14:textId="77777777" w:rsidR="00787BF3" w:rsidRPr="009501DB" w:rsidRDefault="00787BF3" w:rsidP="00B7633A">
            <w:pPr>
              <w:pStyle w:val="TableParagraph"/>
              <w:spacing w:before="131"/>
              <w:ind w:left="754" w:right="7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>Spring</w:t>
            </w:r>
          </w:p>
        </w:tc>
        <w:tc>
          <w:tcPr>
            <w:tcW w:w="2711" w:type="dxa"/>
            <w:vMerge w:val="restart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12" w:space="0" w:color="006600"/>
            </w:tcBorders>
          </w:tcPr>
          <w:p w14:paraId="7B58A433" w14:textId="77777777" w:rsidR="00787BF3" w:rsidRPr="009501DB" w:rsidRDefault="00787BF3" w:rsidP="00B7633A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45" w:line="168" w:lineRule="auto"/>
              <w:ind w:right="92"/>
              <w:rPr>
                <w:rFonts w:asciiTheme="minorHAnsi" w:hAnsiTheme="minorHAnsi" w:cstheme="minorHAnsi"/>
                <w:sz w:val="18"/>
                <w:szCs w:val="18"/>
              </w:rPr>
            </w:pP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>Early spring can be quite cold, and occasionally the lowest temperatures of the year can</w:t>
            </w:r>
            <w:r w:rsidRPr="009501DB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>occur in</w:t>
            </w:r>
            <w:r w:rsidRPr="009501D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>March</w:t>
            </w:r>
          </w:p>
          <w:p w14:paraId="12A038E2" w14:textId="77777777" w:rsidR="00787BF3" w:rsidRPr="009501DB" w:rsidRDefault="00787BF3" w:rsidP="00B7633A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116" w:line="172" w:lineRule="auto"/>
              <w:ind w:right="76"/>
              <w:rPr>
                <w:rFonts w:asciiTheme="minorHAnsi" w:hAnsiTheme="minorHAnsi" w:cstheme="minorHAnsi"/>
                <w:sz w:val="18"/>
                <w:szCs w:val="18"/>
              </w:rPr>
            </w:pP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>There is a fair chance of snow earlier in the season often in</w:t>
            </w:r>
            <w:r w:rsidRPr="009501DB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>March</w:t>
            </w:r>
          </w:p>
          <w:p w14:paraId="27B2EF6C" w14:textId="77777777" w:rsidR="00787BF3" w:rsidRPr="009501DB" w:rsidRDefault="00787BF3" w:rsidP="00B7633A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114" w:line="170" w:lineRule="auto"/>
              <w:ind w:right="332"/>
              <w:rPr>
                <w:rFonts w:asciiTheme="minorHAnsi" w:hAnsiTheme="minorHAnsi" w:cstheme="minorHAnsi"/>
                <w:sz w:val="18"/>
                <w:szCs w:val="18"/>
              </w:rPr>
            </w:pP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>Temperatures get</w:t>
            </w:r>
            <w:r w:rsidRPr="009501DB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>progressively warmer throughout the</w:t>
            </w:r>
            <w:r w:rsidRPr="009501DB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501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season</w:t>
            </w:r>
          </w:p>
          <w:p w14:paraId="1697DA5A" w14:textId="77777777" w:rsidR="00787BF3" w:rsidRPr="009501DB" w:rsidRDefault="00787BF3" w:rsidP="00B7633A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113" w:line="172" w:lineRule="auto"/>
              <w:ind w:right="5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1DB">
              <w:rPr>
                <w:rFonts w:asciiTheme="minorHAnsi" w:hAnsiTheme="minorHAnsi" w:cstheme="minorHAnsi"/>
                <w:b/>
                <w:sz w:val="18"/>
                <w:szCs w:val="18"/>
              </w:rPr>
              <w:t>13 hours of light per day on average</w:t>
            </w:r>
          </w:p>
        </w:tc>
      </w:tr>
      <w:tr w:rsidR="00787BF3" w:rsidRPr="009501DB" w14:paraId="674745B8" w14:textId="77777777" w:rsidTr="00C50310">
        <w:trPr>
          <w:trHeight w:val="460"/>
        </w:trPr>
        <w:tc>
          <w:tcPr>
            <w:tcW w:w="2278" w:type="dxa"/>
            <w:vMerge/>
            <w:tcBorders>
              <w:top w:val="nil"/>
              <w:left w:val="single" w:sz="12" w:space="0" w:color="006600"/>
              <w:bottom w:val="single" w:sz="6" w:space="0" w:color="008542"/>
              <w:right w:val="single" w:sz="6" w:space="0" w:color="008542"/>
            </w:tcBorders>
          </w:tcPr>
          <w:p w14:paraId="5963DB4E" w14:textId="77777777" w:rsidR="00787BF3" w:rsidRPr="009501DB" w:rsidRDefault="00787BF3" w:rsidP="00B763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6" w:space="0" w:color="008542"/>
              <w:bottom w:val="single" w:sz="6" w:space="0" w:color="008542"/>
              <w:right w:val="single" w:sz="12" w:space="0" w:color="006600"/>
            </w:tcBorders>
          </w:tcPr>
          <w:p w14:paraId="66E12B4E" w14:textId="77777777" w:rsidR="00787BF3" w:rsidRPr="009501DB" w:rsidRDefault="00787BF3" w:rsidP="00B7633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7BF3" w:rsidRPr="009501DB" w14:paraId="67668EBB" w14:textId="77777777" w:rsidTr="00C50310">
        <w:trPr>
          <w:trHeight w:val="745"/>
        </w:trPr>
        <w:tc>
          <w:tcPr>
            <w:tcW w:w="2278" w:type="dxa"/>
            <w:vMerge/>
            <w:tcBorders>
              <w:top w:val="nil"/>
              <w:left w:val="single" w:sz="12" w:space="0" w:color="006600"/>
              <w:bottom w:val="single" w:sz="6" w:space="0" w:color="008542"/>
              <w:right w:val="single" w:sz="6" w:space="0" w:color="008542"/>
            </w:tcBorders>
          </w:tcPr>
          <w:p w14:paraId="344AA3BF" w14:textId="77777777" w:rsidR="00787BF3" w:rsidRPr="009501DB" w:rsidRDefault="00787BF3" w:rsidP="00B763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6" w:space="0" w:color="008542"/>
              <w:bottom w:val="single" w:sz="6" w:space="0" w:color="008542"/>
              <w:right w:val="single" w:sz="12" w:space="0" w:color="006600"/>
            </w:tcBorders>
          </w:tcPr>
          <w:p w14:paraId="2E78B28D" w14:textId="77777777" w:rsidR="00787BF3" w:rsidRPr="009501DB" w:rsidRDefault="00787BF3" w:rsidP="00B7633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7BF3" w:rsidRPr="009501DB" w14:paraId="6F5FDD01" w14:textId="77777777" w:rsidTr="00C50310">
        <w:trPr>
          <w:trHeight w:val="271"/>
        </w:trPr>
        <w:tc>
          <w:tcPr>
            <w:tcW w:w="2278" w:type="dxa"/>
            <w:vMerge w:val="restart"/>
            <w:tcBorders>
              <w:top w:val="single" w:sz="6" w:space="0" w:color="008542"/>
              <w:left w:val="single" w:sz="12" w:space="0" w:color="006600"/>
              <w:bottom w:val="single" w:sz="6" w:space="0" w:color="008542"/>
              <w:right w:val="single" w:sz="6" w:space="0" w:color="008542"/>
            </w:tcBorders>
          </w:tcPr>
          <w:p w14:paraId="647E8F06" w14:textId="77777777" w:rsidR="00787BF3" w:rsidRPr="009501DB" w:rsidRDefault="00787BF3" w:rsidP="00B7633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41B304" w14:textId="77777777" w:rsidR="00787BF3" w:rsidRPr="009501DB" w:rsidRDefault="00787BF3" w:rsidP="00B7633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7D987E" w14:textId="77777777" w:rsidR="00787BF3" w:rsidRPr="009501DB" w:rsidRDefault="00787BF3" w:rsidP="00B7633A">
            <w:pPr>
              <w:pStyle w:val="TableParagraph"/>
              <w:spacing w:before="1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4FCCCD" w14:textId="77777777" w:rsidR="00787BF3" w:rsidRPr="009501DB" w:rsidRDefault="00787BF3" w:rsidP="00B7633A">
            <w:pPr>
              <w:pStyle w:val="TableParagraph"/>
              <w:ind w:left="756" w:right="7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>Summer</w:t>
            </w:r>
          </w:p>
        </w:tc>
        <w:tc>
          <w:tcPr>
            <w:tcW w:w="2711" w:type="dxa"/>
            <w:vMerge w:val="restart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12" w:space="0" w:color="006600"/>
            </w:tcBorders>
          </w:tcPr>
          <w:p w14:paraId="7270A2B2" w14:textId="77777777" w:rsidR="00787BF3" w:rsidRPr="009501DB" w:rsidRDefault="00787BF3" w:rsidP="00B7633A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78" w:line="170" w:lineRule="auto"/>
              <w:ind w:right="253"/>
              <w:rPr>
                <w:rFonts w:asciiTheme="minorHAnsi" w:hAnsiTheme="minorHAnsi" w:cstheme="minorHAnsi"/>
                <w:sz w:val="18"/>
                <w:szCs w:val="18"/>
              </w:rPr>
            </w:pP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>The warmest and sunniest of</w:t>
            </w:r>
            <w:r w:rsidRPr="009501DB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>the seasons</w:t>
            </w:r>
          </w:p>
          <w:p w14:paraId="661E843E" w14:textId="77777777" w:rsidR="00787BF3" w:rsidRPr="009501DB" w:rsidRDefault="00787BF3" w:rsidP="00B7633A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112" w:line="172" w:lineRule="auto"/>
              <w:ind w:right="232"/>
              <w:rPr>
                <w:rFonts w:asciiTheme="minorHAnsi" w:hAnsiTheme="minorHAnsi" w:cstheme="minorHAnsi"/>
                <w:sz w:val="18"/>
                <w:szCs w:val="18"/>
              </w:rPr>
            </w:pP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>Thunderstorms are more likely</w:t>
            </w:r>
            <w:r w:rsidRPr="009501DB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>in the</w:t>
            </w:r>
            <w:r w:rsidRPr="009501D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>Summer</w:t>
            </w:r>
          </w:p>
          <w:p w14:paraId="3BC428D9" w14:textId="77777777" w:rsidR="00787BF3" w:rsidRPr="009501DB" w:rsidRDefault="00787BF3" w:rsidP="00B7633A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115" w:line="170" w:lineRule="auto"/>
              <w:ind w:right="5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1DB">
              <w:rPr>
                <w:rFonts w:asciiTheme="minorHAnsi" w:hAnsiTheme="minorHAnsi" w:cstheme="minorHAnsi"/>
                <w:b/>
                <w:sz w:val="18"/>
                <w:szCs w:val="18"/>
              </w:rPr>
              <w:t>16 hours of light per day on average</w:t>
            </w:r>
          </w:p>
        </w:tc>
      </w:tr>
      <w:tr w:rsidR="00787BF3" w:rsidRPr="009501DB" w14:paraId="759592AC" w14:textId="77777777" w:rsidTr="00C50310">
        <w:trPr>
          <w:trHeight w:val="624"/>
        </w:trPr>
        <w:tc>
          <w:tcPr>
            <w:tcW w:w="2278" w:type="dxa"/>
            <w:vMerge/>
            <w:tcBorders>
              <w:top w:val="nil"/>
              <w:left w:val="single" w:sz="12" w:space="0" w:color="006600"/>
              <w:bottom w:val="single" w:sz="6" w:space="0" w:color="008542"/>
              <w:right w:val="single" w:sz="6" w:space="0" w:color="008542"/>
            </w:tcBorders>
          </w:tcPr>
          <w:p w14:paraId="4BAE56D7" w14:textId="77777777" w:rsidR="00787BF3" w:rsidRPr="009501DB" w:rsidRDefault="00787BF3" w:rsidP="00B763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6" w:space="0" w:color="008542"/>
              <w:bottom w:val="single" w:sz="6" w:space="0" w:color="008542"/>
              <w:right w:val="single" w:sz="12" w:space="0" w:color="006600"/>
            </w:tcBorders>
          </w:tcPr>
          <w:p w14:paraId="7A464A19" w14:textId="77777777" w:rsidR="00787BF3" w:rsidRPr="009501DB" w:rsidRDefault="00787BF3" w:rsidP="00B7633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7BF3" w:rsidRPr="009501DB" w14:paraId="6027325B" w14:textId="77777777" w:rsidTr="00C50310">
        <w:trPr>
          <w:trHeight w:val="526"/>
        </w:trPr>
        <w:tc>
          <w:tcPr>
            <w:tcW w:w="2278" w:type="dxa"/>
            <w:vMerge/>
            <w:tcBorders>
              <w:top w:val="nil"/>
              <w:left w:val="single" w:sz="12" w:space="0" w:color="006600"/>
              <w:bottom w:val="single" w:sz="6" w:space="0" w:color="008542"/>
              <w:right w:val="single" w:sz="6" w:space="0" w:color="008542"/>
            </w:tcBorders>
          </w:tcPr>
          <w:p w14:paraId="0628B86A" w14:textId="77777777" w:rsidR="00787BF3" w:rsidRPr="009501DB" w:rsidRDefault="00787BF3" w:rsidP="00B763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6" w:space="0" w:color="008542"/>
              <w:bottom w:val="single" w:sz="6" w:space="0" w:color="008542"/>
              <w:right w:val="single" w:sz="12" w:space="0" w:color="006600"/>
            </w:tcBorders>
          </w:tcPr>
          <w:p w14:paraId="63376B96" w14:textId="77777777" w:rsidR="00787BF3" w:rsidRPr="009501DB" w:rsidRDefault="00787BF3" w:rsidP="00B7633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7BF3" w:rsidRPr="009501DB" w14:paraId="773A919F" w14:textId="77777777" w:rsidTr="00C50310">
        <w:trPr>
          <w:trHeight w:val="460"/>
        </w:trPr>
        <w:tc>
          <w:tcPr>
            <w:tcW w:w="2278" w:type="dxa"/>
            <w:vMerge/>
            <w:tcBorders>
              <w:top w:val="nil"/>
              <w:left w:val="single" w:sz="12" w:space="0" w:color="006600"/>
              <w:bottom w:val="single" w:sz="6" w:space="0" w:color="008542"/>
              <w:right w:val="single" w:sz="6" w:space="0" w:color="008542"/>
            </w:tcBorders>
          </w:tcPr>
          <w:p w14:paraId="5AC3B73B" w14:textId="77777777" w:rsidR="00787BF3" w:rsidRPr="009501DB" w:rsidRDefault="00787BF3" w:rsidP="00B763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6" w:space="0" w:color="008542"/>
              <w:bottom w:val="single" w:sz="6" w:space="0" w:color="008542"/>
              <w:right w:val="single" w:sz="12" w:space="0" w:color="006600"/>
            </w:tcBorders>
          </w:tcPr>
          <w:p w14:paraId="21593B09" w14:textId="77777777" w:rsidR="00787BF3" w:rsidRPr="009501DB" w:rsidRDefault="00787BF3" w:rsidP="00B7633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7BF3" w:rsidRPr="009501DB" w14:paraId="76ED810F" w14:textId="77777777" w:rsidTr="00C50310">
        <w:trPr>
          <w:trHeight w:val="295"/>
        </w:trPr>
        <w:tc>
          <w:tcPr>
            <w:tcW w:w="4989" w:type="dxa"/>
            <w:gridSpan w:val="2"/>
            <w:tcBorders>
              <w:top w:val="single" w:sz="6" w:space="0" w:color="008542"/>
              <w:left w:val="single" w:sz="12" w:space="0" w:color="006600"/>
              <w:bottom w:val="single" w:sz="6" w:space="0" w:color="008542"/>
              <w:right w:val="single" w:sz="12" w:space="0" w:color="006600"/>
            </w:tcBorders>
            <w:shd w:val="clear" w:color="auto" w:fill="6EC6A9"/>
          </w:tcPr>
          <w:p w14:paraId="1CF17A4C" w14:textId="77777777" w:rsidR="00787BF3" w:rsidRPr="009501DB" w:rsidRDefault="00787BF3" w:rsidP="00B7633A">
            <w:pPr>
              <w:pStyle w:val="TableParagraph"/>
              <w:spacing w:line="242" w:lineRule="exact"/>
              <w:ind w:left="2050" w:right="203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01DB">
              <w:rPr>
                <w:rFonts w:asciiTheme="minorHAnsi" w:hAnsiTheme="minorHAnsi" w:cstheme="minorHAnsi"/>
                <w:sz w:val="18"/>
                <w:szCs w:val="18"/>
              </w:rPr>
              <w:t>The Sun</w:t>
            </w:r>
          </w:p>
        </w:tc>
      </w:tr>
      <w:tr w:rsidR="00787BF3" w:rsidRPr="009501DB" w14:paraId="59B2A8D6" w14:textId="77777777" w:rsidTr="00C50310">
        <w:trPr>
          <w:trHeight w:val="271"/>
        </w:trPr>
        <w:tc>
          <w:tcPr>
            <w:tcW w:w="2278" w:type="dxa"/>
            <w:vMerge w:val="restart"/>
            <w:tcBorders>
              <w:top w:val="single" w:sz="6" w:space="0" w:color="008542"/>
              <w:left w:val="single" w:sz="12" w:space="0" w:color="006600"/>
              <w:bottom w:val="single" w:sz="12" w:space="0" w:color="006600"/>
              <w:right w:val="single" w:sz="6" w:space="0" w:color="008542"/>
            </w:tcBorders>
            <w:shd w:val="clear" w:color="auto" w:fill="FF0000"/>
            <w:vAlign w:val="center"/>
          </w:tcPr>
          <w:p w14:paraId="107D1948" w14:textId="77777777" w:rsidR="00787BF3" w:rsidRPr="009501DB" w:rsidRDefault="00787BF3" w:rsidP="00B7633A">
            <w:pPr>
              <w:pStyle w:val="TableParagraph"/>
              <w:spacing w:before="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3FAA50" w14:textId="77777777" w:rsidR="00787BF3" w:rsidRPr="009501DB" w:rsidRDefault="00787BF3" w:rsidP="00B7633A">
            <w:pPr>
              <w:pStyle w:val="TableParagraph"/>
              <w:ind w:left="70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1DB">
              <w:rPr>
                <w:rFonts w:asciiTheme="minorHAnsi" w:hAnsiTheme="minorHAnsi" w:cstheme="minorHAnsi"/>
                <w:b/>
                <w:sz w:val="18"/>
                <w:szCs w:val="18"/>
              </w:rPr>
              <w:t>WARNING</w:t>
            </w:r>
          </w:p>
        </w:tc>
        <w:tc>
          <w:tcPr>
            <w:tcW w:w="2711" w:type="dxa"/>
            <w:vMerge w:val="restart"/>
            <w:tcBorders>
              <w:top w:val="single" w:sz="6" w:space="0" w:color="008542"/>
              <w:left w:val="single" w:sz="6" w:space="0" w:color="008542"/>
              <w:bottom w:val="single" w:sz="12" w:space="0" w:color="006600"/>
              <w:right w:val="single" w:sz="12" w:space="0" w:color="006600"/>
            </w:tcBorders>
            <w:shd w:val="clear" w:color="auto" w:fill="FF0000"/>
            <w:vAlign w:val="center"/>
          </w:tcPr>
          <w:p w14:paraId="677579A8" w14:textId="77777777" w:rsidR="00787BF3" w:rsidRPr="009501DB" w:rsidRDefault="00787BF3" w:rsidP="00B7633A">
            <w:pPr>
              <w:pStyle w:val="TableParagraph"/>
              <w:spacing w:before="124" w:line="166" w:lineRule="exact"/>
              <w:ind w:left="6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1DB">
              <w:rPr>
                <w:rFonts w:asciiTheme="minorHAnsi" w:hAnsiTheme="minorHAnsi" w:cstheme="minorHAnsi"/>
                <w:b/>
                <w:sz w:val="18"/>
                <w:szCs w:val="18"/>
              </w:rPr>
              <w:t>IT IS NOT SAFE TO EVER LOOK</w:t>
            </w:r>
          </w:p>
          <w:p w14:paraId="20C8FD85" w14:textId="77777777" w:rsidR="00787BF3" w:rsidRPr="009501DB" w:rsidRDefault="00787BF3" w:rsidP="00B7633A">
            <w:pPr>
              <w:pStyle w:val="TableParagraph"/>
              <w:spacing w:before="16" w:line="168" w:lineRule="auto"/>
              <w:ind w:left="63" w:right="24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1DB">
              <w:rPr>
                <w:rFonts w:asciiTheme="minorHAnsi" w:hAnsiTheme="minorHAnsi" w:cstheme="minorHAnsi"/>
                <w:b/>
                <w:sz w:val="18"/>
                <w:szCs w:val="18"/>
              </w:rPr>
              <w:t>DIRECTLY AT THE SUN, EVEN WHEN WEARING SUNGLASSES.</w:t>
            </w:r>
          </w:p>
        </w:tc>
      </w:tr>
      <w:tr w:rsidR="00787BF3" w:rsidRPr="009501DB" w14:paraId="0AD62AB5" w14:textId="77777777" w:rsidTr="00C50310">
        <w:trPr>
          <w:trHeight w:val="278"/>
        </w:trPr>
        <w:tc>
          <w:tcPr>
            <w:tcW w:w="2278" w:type="dxa"/>
            <w:vMerge/>
            <w:tcBorders>
              <w:top w:val="single" w:sz="6" w:space="0" w:color="008542"/>
              <w:left w:val="single" w:sz="12" w:space="0" w:color="006600"/>
              <w:bottom w:val="single" w:sz="12" w:space="0" w:color="006600"/>
              <w:right w:val="single" w:sz="6" w:space="0" w:color="008542"/>
            </w:tcBorders>
            <w:shd w:val="clear" w:color="auto" w:fill="FF0000"/>
          </w:tcPr>
          <w:p w14:paraId="04CA8057" w14:textId="77777777" w:rsidR="00787BF3" w:rsidRPr="009501DB" w:rsidRDefault="00787BF3" w:rsidP="00B7633A">
            <w:pPr>
              <w:pStyle w:val="TableParagraph"/>
              <w:spacing w:before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11" w:type="dxa"/>
            <w:vMerge/>
            <w:tcBorders>
              <w:top w:val="single" w:sz="6" w:space="0" w:color="008542"/>
              <w:left w:val="single" w:sz="6" w:space="0" w:color="008542"/>
              <w:bottom w:val="single" w:sz="12" w:space="0" w:color="006600"/>
              <w:right w:val="single" w:sz="12" w:space="0" w:color="006600"/>
            </w:tcBorders>
            <w:shd w:val="clear" w:color="auto" w:fill="FF0000"/>
          </w:tcPr>
          <w:p w14:paraId="67AA4998" w14:textId="77777777" w:rsidR="00787BF3" w:rsidRPr="009501DB" w:rsidRDefault="00787BF3" w:rsidP="00B7633A">
            <w:pPr>
              <w:pStyle w:val="TableParagraph"/>
              <w:spacing w:before="124" w:line="166" w:lineRule="exact"/>
              <w:ind w:left="6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87BF3" w:rsidRPr="009501DB" w14:paraId="4920070A" w14:textId="77777777" w:rsidTr="00C50310">
        <w:trPr>
          <w:trHeight w:val="278"/>
        </w:trPr>
        <w:tc>
          <w:tcPr>
            <w:tcW w:w="2278" w:type="dxa"/>
            <w:vMerge/>
            <w:tcBorders>
              <w:top w:val="single" w:sz="6" w:space="0" w:color="008542"/>
              <w:left w:val="single" w:sz="12" w:space="0" w:color="006600"/>
              <w:bottom w:val="single" w:sz="4" w:space="0" w:color="auto"/>
              <w:right w:val="single" w:sz="6" w:space="0" w:color="008542"/>
            </w:tcBorders>
            <w:shd w:val="clear" w:color="auto" w:fill="FF0000"/>
          </w:tcPr>
          <w:p w14:paraId="40014001" w14:textId="77777777" w:rsidR="00787BF3" w:rsidRPr="009501DB" w:rsidRDefault="00787BF3" w:rsidP="00B7633A">
            <w:pPr>
              <w:pStyle w:val="TableParagraph"/>
              <w:spacing w:before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11" w:type="dxa"/>
            <w:vMerge/>
            <w:tcBorders>
              <w:top w:val="single" w:sz="6" w:space="0" w:color="008542"/>
              <w:left w:val="single" w:sz="6" w:space="0" w:color="008542"/>
              <w:bottom w:val="single" w:sz="4" w:space="0" w:color="auto"/>
              <w:right w:val="single" w:sz="12" w:space="0" w:color="006600"/>
            </w:tcBorders>
            <w:shd w:val="clear" w:color="auto" w:fill="FF0000"/>
          </w:tcPr>
          <w:p w14:paraId="0B013A23" w14:textId="77777777" w:rsidR="00787BF3" w:rsidRPr="009501DB" w:rsidRDefault="00787BF3" w:rsidP="00B7633A">
            <w:pPr>
              <w:pStyle w:val="TableParagraph"/>
              <w:spacing w:before="124" w:line="166" w:lineRule="exact"/>
              <w:ind w:left="6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87BF3" w:rsidRPr="009501DB" w14:paraId="5F866917" w14:textId="77777777" w:rsidTr="00C50310">
        <w:trPr>
          <w:trHeight w:val="307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12" w:space="0" w:color="006600"/>
              <w:bottom w:val="single" w:sz="12" w:space="0" w:color="006600"/>
              <w:right w:val="single" w:sz="6" w:space="0" w:color="008542"/>
            </w:tcBorders>
            <w:shd w:val="clear" w:color="auto" w:fill="FFFFFF" w:themeFill="background1"/>
            <w:vAlign w:val="center"/>
          </w:tcPr>
          <w:p w14:paraId="38F01E77" w14:textId="389AFE28" w:rsidR="00787BF3" w:rsidRPr="009501DB" w:rsidRDefault="00787BF3" w:rsidP="00B7633A">
            <w:pPr>
              <w:pStyle w:val="NoSpacing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501DB">
              <w:rPr>
                <w:rFonts w:cstheme="minorHAnsi"/>
                <w:b/>
                <w:bCs/>
                <w:sz w:val="18"/>
                <w:szCs w:val="18"/>
              </w:rPr>
              <w:t>Dawn / sunrise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6" w:space="0" w:color="008542"/>
              <w:bottom w:val="single" w:sz="12" w:space="0" w:color="006600"/>
              <w:right w:val="single" w:sz="12" w:space="0" w:color="006600"/>
            </w:tcBorders>
            <w:shd w:val="clear" w:color="auto" w:fill="FFFFFF" w:themeFill="background1"/>
            <w:vAlign w:val="center"/>
          </w:tcPr>
          <w:p w14:paraId="6ECD92D2" w14:textId="5B990141" w:rsidR="00787BF3" w:rsidRPr="009501DB" w:rsidRDefault="00787BF3" w:rsidP="00B7633A">
            <w:pPr>
              <w:pStyle w:val="NoSpacing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501DB">
              <w:rPr>
                <w:rFonts w:cstheme="minorHAnsi"/>
                <w:b/>
                <w:bCs/>
                <w:sz w:val="18"/>
                <w:szCs w:val="18"/>
              </w:rPr>
              <w:t>Dusk /sunset</w:t>
            </w:r>
          </w:p>
        </w:tc>
      </w:tr>
      <w:tr w:rsidR="00787BF3" w:rsidRPr="00787BF3" w14:paraId="26F32AE0" w14:textId="77777777" w:rsidTr="00C50310">
        <w:trPr>
          <w:trHeight w:val="510"/>
        </w:trPr>
        <w:tc>
          <w:tcPr>
            <w:tcW w:w="2278" w:type="dxa"/>
            <w:vMerge/>
            <w:tcBorders>
              <w:top w:val="nil"/>
              <w:left w:val="single" w:sz="12" w:space="0" w:color="006600"/>
              <w:bottom w:val="single" w:sz="12" w:space="0" w:color="006600"/>
              <w:right w:val="single" w:sz="6" w:space="0" w:color="008542"/>
            </w:tcBorders>
            <w:shd w:val="clear" w:color="auto" w:fill="FFFFFF" w:themeFill="background1"/>
          </w:tcPr>
          <w:p w14:paraId="36040B8F" w14:textId="77777777" w:rsidR="00787BF3" w:rsidRPr="00787BF3" w:rsidRDefault="00787BF3" w:rsidP="00B7633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6" w:space="0" w:color="008542"/>
              <w:bottom w:val="single" w:sz="12" w:space="0" w:color="006600"/>
              <w:right w:val="single" w:sz="12" w:space="0" w:color="006600"/>
            </w:tcBorders>
            <w:shd w:val="clear" w:color="auto" w:fill="FFFFFF" w:themeFill="background1"/>
          </w:tcPr>
          <w:p w14:paraId="543C436A" w14:textId="77777777" w:rsidR="00787BF3" w:rsidRPr="00787BF3" w:rsidRDefault="00787BF3" w:rsidP="00B7633A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00D9B324" w14:textId="3985102F" w:rsidR="00787BF3" w:rsidRPr="00787BF3" w:rsidRDefault="00C50310" w:rsidP="00787BF3">
      <w:pPr>
        <w:rPr>
          <w:rFonts w:ascii="Cambria" w:hAnsi="Cambria"/>
          <w:sz w:val="18"/>
          <w:szCs w:val="18"/>
        </w:rPr>
      </w:pPr>
      <w:r w:rsidRPr="00787BF3">
        <w:rPr>
          <w:rFonts w:ascii="Cambria" w:hAnsi="Cambria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0527ACFB" wp14:editId="161CD6DF">
            <wp:simplePos x="0" y="0"/>
            <wp:positionH relativeFrom="margin">
              <wp:posOffset>-676275</wp:posOffset>
            </wp:positionH>
            <wp:positionV relativeFrom="paragraph">
              <wp:posOffset>921905</wp:posOffset>
            </wp:positionV>
            <wp:extent cx="3604260" cy="2553195"/>
            <wp:effectExtent l="0" t="0" r="0" b="0"/>
            <wp:wrapNone/>
            <wp:docPr id="1" name="Picture 1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465"/>
                    <a:stretch/>
                  </pic:blipFill>
                  <pic:spPr bwMode="auto">
                    <a:xfrm>
                      <a:off x="0" y="0"/>
                      <a:ext cx="3604260" cy="2553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288D3" w14:textId="6D6CCEDE" w:rsidR="00787BF3" w:rsidRPr="00787BF3" w:rsidRDefault="00787BF3" w:rsidP="00787BF3">
      <w:pPr>
        <w:rPr>
          <w:rFonts w:ascii="Cambria" w:hAnsi="Cambria"/>
          <w:sz w:val="18"/>
          <w:szCs w:val="18"/>
        </w:rPr>
      </w:pPr>
    </w:p>
    <w:p w14:paraId="4AF36DAF" w14:textId="0EE553EB" w:rsidR="00787BF3" w:rsidRPr="00787BF3" w:rsidRDefault="00787BF3" w:rsidP="00787BF3">
      <w:pPr>
        <w:rPr>
          <w:rFonts w:ascii="Cambria" w:hAnsi="Cambria"/>
          <w:sz w:val="18"/>
          <w:szCs w:val="18"/>
        </w:rPr>
      </w:pPr>
    </w:p>
    <w:p w14:paraId="268C8945" w14:textId="1062C4CD" w:rsidR="00787BF3" w:rsidRPr="00787BF3" w:rsidRDefault="00787BF3" w:rsidP="00787BF3">
      <w:pPr>
        <w:rPr>
          <w:rFonts w:ascii="Cambria" w:hAnsi="Cambria"/>
          <w:sz w:val="18"/>
          <w:szCs w:val="18"/>
        </w:rPr>
      </w:pPr>
    </w:p>
    <w:p w14:paraId="1F3BA256" w14:textId="2BE97AB5" w:rsidR="00787BF3" w:rsidRPr="00787BF3" w:rsidRDefault="00787BF3" w:rsidP="00787BF3">
      <w:pPr>
        <w:rPr>
          <w:rFonts w:ascii="Cambria" w:hAnsi="Cambria"/>
          <w:sz w:val="18"/>
          <w:szCs w:val="18"/>
        </w:rPr>
      </w:pPr>
    </w:p>
    <w:p w14:paraId="521425C2" w14:textId="56B11170" w:rsidR="00787BF3" w:rsidRPr="00787BF3" w:rsidRDefault="00787BF3" w:rsidP="00787BF3">
      <w:pPr>
        <w:rPr>
          <w:rFonts w:ascii="Cambria" w:hAnsi="Cambria"/>
          <w:sz w:val="18"/>
          <w:szCs w:val="18"/>
        </w:rPr>
      </w:pPr>
    </w:p>
    <w:p w14:paraId="1DABE78A" w14:textId="36191FEF" w:rsidR="00787BF3" w:rsidRPr="00787BF3" w:rsidRDefault="00787BF3" w:rsidP="00787BF3">
      <w:pPr>
        <w:rPr>
          <w:rFonts w:ascii="Cambria" w:hAnsi="Cambria"/>
          <w:sz w:val="18"/>
          <w:szCs w:val="18"/>
        </w:rPr>
      </w:pPr>
    </w:p>
    <w:p w14:paraId="7DF37760" w14:textId="79C57E95" w:rsidR="00787BF3" w:rsidRPr="00787BF3" w:rsidRDefault="00787BF3" w:rsidP="00787BF3">
      <w:pPr>
        <w:rPr>
          <w:rFonts w:ascii="Cambria" w:hAnsi="Cambria"/>
          <w:sz w:val="18"/>
          <w:szCs w:val="18"/>
        </w:rPr>
      </w:pPr>
    </w:p>
    <w:p w14:paraId="72A3C0F8" w14:textId="3F4D1064" w:rsidR="00787BF3" w:rsidRPr="00787BF3" w:rsidRDefault="00787BF3" w:rsidP="00787BF3">
      <w:pPr>
        <w:rPr>
          <w:rFonts w:ascii="Cambria" w:hAnsi="Cambria"/>
          <w:sz w:val="18"/>
          <w:szCs w:val="18"/>
        </w:rPr>
      </w:pPr>
    </w:p>
    <w:p w14:paraId="15C566D6" w14:textId="6B935568" w:rsidR="00787BF3" w:rsidRPr="00787BF3" w:rsidRDefault="00787BF3" w:rsidP="00787BF3">
      <w:pPr>
        <w:rPr>
          <w:rFonts w:ascii="Cambria" w:hAnsi="Cambria"/>
          <w:sz w:val="18"/>
          <w:szCs w:val="18"/>
        </w:rPr>
      </w:pPr>
    </w:p>
    <w:p w14:paraId="2C8A4FA8" w14:textId="0D83C947" w:rsidR="00787BF3" w:rsidRPr="00787BF3" w:rsidRDefault="00787BF3" w:rsidP="00787BF3">
      <w:pPr>
        <w:rPr>
          <w:rFonts w:ascii="Cambria" w:hAnsi="Cambria"/>
          <w:sz w:val="18"/>
          <w:szCs w:val="18"/>
        </w:rPr>
      </w:pPr>
    </w:p>
    <w:p w14:paraId="22C1F234" w14:textId="1578213E" w:rsidR="00787BF3" w:rsidRPr="00787BF3" w:rsidRDefault="00C50310" w:rsidP="00787BF3">
      <w:pPr>
        <w:rPr>
          <w:rFonts w:ascii="Cambria" w:hAnsi="Cambr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2D3ECC5" wp14:editId="72073016">
            <wp:simplePos x="0" y="0"/>
            <wp:positionH relativeFrom="column">
              <wp:posOffset>165801</wp:posOffset>
            </wp:positionH>
            <wp:positionV relativeFrom="paragraph">
              <wp:posOffset>130184</wp:posOffset>
            </wp:positionV>
            <wp:extent cx="1958975" cy="2553194"/>
            <wp:effectExtent l="0" t="0" r="3175" b="0"/>
            <wp:wrapNone/>
            <wp:docPr id="5" name="Picture 5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 with medium confidenc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6" t="6300" r="44084" b="2143"/>
                    <a:stretch/>
                  </pic:blipFill>
                  <pic:spPr bwMode="auto">
                    <a:xfrm>
                      <a:off x="0" y="0"/>
                      <a:ext cx="1958975" cy="2553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8D426" w14:textId="4AF31E0F" w:rsidR="00787BF3" w:rsidRPr="00787BF3" w:rsidRDefault="00787BF3" w:rsidP="00787BF3">
      <w:pPr>
        <w:rPr>
          <w:rFonts w:ascii="Cambria" w:hAnsi="Cambria"/>
          <w:sz w:val="18"/>
          <w:szCs w:val="18"/>
        </w:rPr>
      </w:pPr>
    </w:p>
    <w:p w14:paraId="5A46C0D4" w14:textId="7B39E314" w:rsidR="00787BF3" w:rsidRPr="00787BF3" w:rsidRDefault="00787BF3" w:rsidP="00787BF3">
      <w:pPr>
        <w:rPr>
          <w:rFonts w:ascii="Cambria" w:hAnsi="Cambria"/>
          <w:sz w:val="18"/>
          <w:szCs w:val="18"/>
        </w:rPr>
      </w:pPr>
    </w:p>
    <w:p w14:paraId="77128A01" w14:textId="3F3F7E83" w:rsidR="00787BF3" w:rsidRPr="00787BF3" w:rsidRDefault="00787BF3" w:rsidP="00787BF3">
      <w:pPr>
        <w:rPr>
          <w:rFonts w:ascii="Cambria" w:hAnsi="Cambria"/>
          <w:sz w:val="18"/>
          <w:szCs w:val="18"/>
        </w:rPr>
      </w:pPr>
    </w:p>
    <w:p w14:paraId="3FE6CFD2" w14:textId="49EE0ADD" w:rsidR="00787BF3" w:rsidRPr="00787BF3" w:rsidRDefault="00787BF3" w:rsidP="00787BF3">
      <w:pPr>
        <w:rPr>
          <w:rFonts w:ascii="Cambria" w:hAnsi="Cambria"/>
          <w:sz w:val="18"/>
          <w:szCs w:val="18"/>
        </w:rPr>
      </w:pPr>
    </w:p>
    <w:p w14:paraId="09FD5405" w14:textId="1EA5AEDD" w:rsidR="00B7633A" w:rsidRDefault="00B7633A" w:rsidP="00787BF3">
      <w:pPr>
        <w:rPr>
          <w:rFonts w:ascii="Cambria" w:hAnsi="Cambria"/>
          <w:sz w:val="18"/>
          <w:szCs w:val="18"/>
        </w:rPr>
      </w:pPr>
    </w:p>
    <w:p w14:paraId="7A5F19C0" w14:textId="647D6ACB" w:rsidR="00B7633A" w:rsidRDefault="00B7633A" w:rsidP="00787BF3">
      <w:pPr>
        <w:rPr>
          <w:rFonts w:ascii="Cambria" w:hAnsi="Cambria"/>
          <w:sz w:val="18"/>
          <w:szCs w:val="18"/>
        </w:rPr>
      </w:pPr>
    </w:p>
    <w:p w14:paraId="0338E0B1" w14:textId="530E0657" w:rsidR="00637698" w:rsidRPr="00787BF3" w:rsidRDefault="00C50310" w:rsidP="00787BF3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FA526" wp14:editId="2285D62A">
                <wp:simplePos x="0" y="0"/>
                <wp:positionH relativeFrom="column">
                  <wp:posOffset>-515340</wp:posOffset>
                </wp:positionH>
                <wp:positionV relativeFrom="paragraph">
                  <wp:posOffset>3033989</wp:posOffset>
                </wp:positionV>
                <wp:extent cx="3466465" cy="1619745"/>
                <wp:effectExtent l="19050" t="19050" r="1968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465" cy="1619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F0785" w14:textId="4EAC6048" w:rsidR="00B7633A" w:rsidRPr="00C50310" w:rsidRDefault="00B7633A" w:rsidP="00B7633A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5031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What do you </w:t>
                            </w:r>
                            <w:proofErr w:type="gramStart"/>
                            <w:r w:rsidRPr="00C50310">
                              <w:rPr>
                                <w:b/>
                                <w:bCs/>
                                <w:color w:val="000000" w:themeColor="text1"/>
                              </w:rPr>
                              <w:t>know..?</w:t>
                            </w:r>
                            <w:proofErr w:type="gramEnd"/>
                          </w:p>
                          <w:p w14:paraId="45F67862" w14:textId="77777777" w:rsidR="00B7633A" w:rsidRPr="00C50310" w:rsidRDefault="00B7633A" w:rsidP="00B7633A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3CC1813" w14:textId="5298215D" w:rsidR="00B7633A" w:rsidRPr="00C50310" w:rsidRDefault="00B7633A" w:rsidP="00B7633A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C50310">
                              <w:rPr>
                                <w:color w:val="000000" w:themeColor="text1"/>
                              </w:rPr>
                              <w:t>Can you draw each season?</w:t>
                            </w:r>
                          </w:p>
                          <w:p w14:paraId="4EFAE1D7" w14:textId="33A9D00A" w:rsidR="00B7633A" w:rsidRPr="00C50310" w:rsidRDefault="00B7633A" w:rsidP="00B7633A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C50310">
                              <w:rPr>
                                <w:color w:val="000000" w:themeColor="text1"/>
                              </w:rPr>
                              <w:t xml:space="preserve">Can you draw and label the type of </w:t>
                            </w:r>
                            <w:proofErr w:type="gramStart"/>
                            <w:r w:rsidRPr="00C50310">
                              <w:rPr>
                                <w:color w:val="000000" w:themeColor="text1"/>
                              </w:rPr>
                              <w:t>weather</w:t>
                            </w:r>
                            <w:proofErr w:type="gramEnd"/>
                            <w:r w:rsidRPr="00C5031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648D2C9" w14:textId="5198B688" w:rsidR="00B7633A" w:rsidRPr="00C50310" w:rsidRDefault="00B7633A" w:rsidP="00B7633A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C50310">
                              <w:rPr>
                                <w:color w:val="000000" w:themeColor="text1"/>
                              </w:rPr>
                              <w:t>What would you see / feel in each season?</w:t>
                            </w:r>
                          </w:p>
                          <w:p w14:paraId="182FE624" w14:textId="5EC76495" w:rsidR="00B7633A" w:rsidRPr="00C50310" w:rsidRDefault="00B7633A" w:rsidP="00B7633A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C50310">
                              <w:rPr>
                                <w:color w:val="000000" w:themeColor="text1"/>
                              </w:rPr>
                              <w:t>Can you describe what is different between some seasons?</w:t>
                            </w:r>
                          </w:p>
                          <w:p w14:paraId="483DAAEF" w14:textId="3E4FC708" w:rsidR="00B7633A" w:rsidRPr="00C50310" w:rsidRDefault="00B7633A" w:rsidP="00B7633A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C50310">
                              <w:rPr>
                                <w:color w:val="000000" w:themeColor="text1"/>
                              </w:rPr>
                              <w:t>Can you draw weather symbols for the seasons?</w:t>
                            </w:r>
                          </w:p>
                          <w:p w14:paraId="39C35BF2" w14:textId="77777777" w:rsidR="00B7633A" w:rsidRPr="00B7633A" w:rsidRDefault="00B7633A" w:rsidP="00B7633A">
                            <w:pPr>
                              <w:pStyle w:val="NoSpacing"/>
                              <w:ind w:left="72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FA526" id="Rectangle 4" o:spid="_x0000_s1026" style="position:absolute;margin-left:-40.6pt;margin-top:238.9pt;width:272.95pt;height:12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" fillcolor="white [3212]" strokecolor="#1f3763 [1604]" strokeweight="2.25pt">
                <v:textbox>
                  <w:txbxContent>
                    <w:p w14:paraId="493F0785" w14:textId="4EAC6048" w:rsidR="00B7633A" w:rsidRPr="00C50310" w:rsidRDefault="00B7633A" w:rsidP="00B7633A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50310">
                        <w:rPr>
                          <w:b/>
                          <w:bCs/>
                          <w:color w:val="000000" w:themeColor="text1"/>
                        </w:rPr>
                        <w:t xml:space="preserve">What do you </w:t>
                      </w:r>
                      <w:proofErr w:type="gramStart"/>
                      <w:r w:rsidRPr="00C50310">
                        <w:rPr>
                          <w:b/>
                          <w:bCs/>
                          <w:color w:val="000000" w:themeColor="text1"/>
                        </w:rPr>
                        <w:t>know..?</w:t>
                      </w:r>
                      <w:proofErr w:type="gramEnd"/>
                    </w:p>
                    <w:p w14:paraId="45F67862" w14:textId="77777777" w:rsidR="00B7633A" w:rsidRPr="00C50310" w:rsidRDefault="00B7633A" w:rsidP="00B7633A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3CC1813" w14:textId="5298215D" w:rsidR="00B7633A" w:rsidRPr="00C50310" w:rsidRDefault="00B7633A" w:rsidP="00B7633A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 w:rsidRPr="00C50310">
                        <w:rPr>
                          <w:color w:val="000000" w:themeColor="text1"/>
                        </w:rPr>
                        <w:t>Can you draw each season?</w:t>
                      </w:r>
                    </w:p>
                    <w:p w14:paraId="4EFAE1D7" w14:textId="33A9D00A" w:rsidR="00B7633A" w:rsidRPr="00C50310" w:rsidRDefault="00B7633A" w:rsidP="00B7633A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 w:rsidRPr="00C50310">
                        <w:rPr>
                          <w:color w:val="000000" w:themeColor="text1"/>
                        </w:rPr>
                        <w:t xml:space="preserve">Can you draw and label the type of </w:t>
                      </w:r>
                      <w:proofErr w:type="gramStart"/>
                      <w:r w:rsidRPr="00C50310">
                        <w:rPr>
                          <w:color w:val="000000" w:themeColor="text1"/>
                        </w:rPr>
                        <w:t>weather</w:t>
                      </w:r>
                      <w:proofErr w:type="gramEnd"/>
                      <w:r w:rsidRPr="00C50310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3648D2C9" w14:textId="5198B688" w:rsidR="00B7633A" w:rsidRPr="00C50310" w:rsidRDefault="00B7633A" w:rsidP="00B7633A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 w:rsidRPr="00C50310">
                        <w:rPr>
                          <w:color w:val="000000" w:themeColor="text1"/>
                        </w:rPr>
                        <w:t>What would you see / feel in each season?</w:t>
                      </w:r>
                    </w:p>
                    <w:p w14:paraId="182FE624" w14:textId="5EC76495" w:rsidR="00B7633A" w:rsidRPr="00C50310" w:rsidRDefault="00B7633A" w:rsidP="00B7633A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 w:rsidRPr="00C50310">
                        <w:rPr>
                          <w:color w:val="000000" w:themeColor="text1"/>
                        </w:rPr>
                        <w:t>Can you describe what is different between some seasons?</w:t>
                      </w:r>
                    </w:p>
                    <w:p w14:paraId="483DAAEF" w14:textId="3E4FC708" w:rsidR="00B7633A" w:rsidRPr="00C50310" w:rsidRDefault="00B7633A" w:rsidP="00B7633A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 w:rsidRPr="00C50310">
                        <w:rPr>
                          <w:color w:val="000000" w:themeColor="text1"/>
                        </w:rPr>
                        <w:t>Can you draw weather symbols for the seasons?</w:t>
                      </w:r>
                    </w:p>
                    <w:p w14:paraId="39C35BF2" w14:textId="77777777" w:rsidR="00B7633A" w:rsidRPr="00B7633A" w:rsidRDefault="00B7633A" w:rsidP="00B7633A">
                      <w:pPr>
                        <w:pStyle w:val="NoSpacing"/>
                        <w:ind w:left="72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87BF3">
        <w:rPr>
          <w:rFonts w:ascii="Cambria" w:hAnsi="Cambria"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73F2FAB4" wp14:editId="7B3B3731">
            <wp:simplePos x="0" y="0"/>
            <wp:positionH relativeFrom="margin">
              <wp:align>left</wp:align>
            </wp:positionH>
            <wp:positionV relativeFrom="paragraph">
              <wp:posOffset>1011332</wp:posOffset>
            </wp:positionV>
            <wp:extent cx="2388777" cy="420313"/>
            <wp:effectExtent l="0" t="0" r="0" b="0"/>
            <wp:wrapNone/>
            <wp:docPr id="124" name="Picture 124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 descr="Icon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777" cy="420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140751" wp14:editId="0E5395D3">
                <wp:simplePos x="0" y="0"/>
                <wp:positionH relativeFrom="column">
                  <wp:posOffset>-538925</wp:posOffset>
                </wp:positionH>
                <wp:positionV relativeFrom="paragraph">
                  <wp:posOffset>1499639</wp:posOffset>
                </wp:positionV>
                <wp:extent cx="3466465" cy="1370363"/>
                <wp:effectExtent l="19050" t="19050" r="19685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465" cy="13703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C3768" w14:textId="77777777" w:rsidR="00B7633A" w:rsidRPr="009501DB" w:rsidRDefault="00B7633A" w:rsidP="00B7633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501D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K</w:t>
                            </w:r>
                            <w:r w:rsidRPr="009501D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now the names and characteristics of each season</w:t>
                            </w:r>
                          </w:p>
                          <w:p w14:paraId="398C2400" w14:textId="7196569D" w:rsidR="00B7633A" w:rsidRPr="009501DB" w:rsidRDefault="00B7633A" w:rsidP="00B7633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501D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K</w:t>
                            </w:r>
                            <w:r w:rsidRPr="009501D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now about the weather associated with each season</w:t>
                            </w:r>
                          </w:p>
                          <w:p w14:paraId="504DF5C8" w14:textId="35D635FC" w:rsidR="00B7633A" w:rsidRPr="009501DB" w:rsidRDefault="00B7633A" w:rsidP="00B7633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501D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K</w:t>
                            </w:r>
                            <w:r w:rsidRPr="009501D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now about and observe the changes in the seasons.</w:t>
                            </w:r>
                          </w:p>
                          <w:p w14:paraId="5B3000AC" w14:textId="281B9701" w:rsidR="00B7633A" w:rsidRPr="00B7633A" w:rsidRDefault="00B7633A" w:rsidP="00C50310">
                            <w:pPr>
                              <w:pStyle w:val="NoSpacing"/>
                              <w:ind w:left="36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40751" id="Rectangle 3" o:spid="_x0000_s1027" style="position:absolute;margin-left:-42.45pt;margin-top:118.1pt;width:272.95pt;height:10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" fillcolor="white [3212]" strokecolor="#1f3763 [1604]" strokeweight="2.25pt">
                <v:textbox>
                  <w:txbxContent>
                    <w:p w14:paraId="2B6C3768" w14:textId="77777777" w:rsidR="00B7633A" w:rsidRPr="009501DB" w:rsidRDefault="00B7633A" w:rsidP="00B7633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9501DB">
                        <w:rPr>
                          <w:color w:val="000000" w:themeColor="text1"/>
                          <w:sz w:val="26"/>
                          <w:szCs w:val="26"/>
                        </w:rPr>
                        <w:t>K</w:t>
                      </w:r>
                      <w:r w:rsidRPr="009501DB">
                        <w:rPr>
                          <w:color w:val="000000" w:themeColor="text1"/>
                          <w:sz w:val="26"/>
                          <w:szCs w:val="26"/>
                        </w:rPr>
                        <w:t>now the names and characteristics of each season</w:t>
                      </w:r>
                    </w:p>
                    <w:p w14:paraId="398C2400" w14:textId="7196569D" w:rsidR="00B7633A" w:rsidRPr="009501DB" w:rsidRDefault="00B7633A" w:rsidP="00B7633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9501DB">
                        <w:rPr>
                          <w:color w:val="000000" w:themeColor="text1"/>
                          <w:sz w:val="26"/>
                          <w:szCs w:val="26"/>
                        </w:rPr>
                        <w:t>K</w:t>
                      </w:r>
                      <w:r w:rsidRPr="009501DB">
                        <w:rPr>
                          <w:color w:val="000000" w:themeColor="text1"/>
                          <w:sz w:val="26"/>
                          <w:szCs w:val="26"/>
                        </w:rPr>
                        <w:t>now about the weather associated with each season</w:t>
                      </w:r>
                    </w:p>
                    <w:p w14:paraId="504DF5C8" w14:textId="35D635FC" w:rsidR="00B7633A" w:rsidRPr="009501DB" w:rsidRDefault="00B7633A" w:rsidP="00B7633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9501DB">
                        <w:rPr>
                          <w:color w:val="000000" w:themeColor="text1"/>
                          <w:sz w:val="26"/>
                          <w:szCs w:val="26"/>
                        </w:rPr>
                        <w:t>K</w:t>
                      </w:r>
                      <w:r w:rsidRPr="009501DB">
                        <w:rPr>
                          <w:color w:val="000000" w:themeColor="text1"/>
                          <w:sz w:val="26"/>
                          <w:szCs w:val="26"/>
                        </w:rPr>
                        <w:t>now about and observe the changes in the seasons.</w:t>
                      </w:r>
                    </w:p>
                    <w:p w14:paraId="5B3000AC" w14:textId="281B9701" w:rsidR="00B7633A" w:rsidRPr="00B7633A" w:rsidRDefault="00B7633A" w:rsidP="00C50310">
                      <w:pPr>
                        <w:pStyle w:val="NoSpacing"/>
                        <w:ind w:left="36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37698" w:rsidRPr="00787BF3" w:rsidSect="00787BF3">
      <w:pgSz w:w="11906" w:h="16838"/>
      <w:pgMar w:top="680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4359E"/>
    <w:multiLevelType w:val="hybridMultilevel"/>
    <w:tmpl w:val="2F2031F2"/>
    <w:lvl w:ilvl="0" w:tplc="2E42F95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7420DD"/>
    <w:multiLevelType w:val="hybridMultilevel"/>
    <w:tmpl w:val="3B164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5538F"/>
    <w:multiLevelType w:val="hybridMultilevel"/>
    <w:tmpl w:val="BDB44D16"/>
    <w:lvl w:ilvl="0" w:tplc="AD1E0964">
      <w:numFmt w:val="bullet"/>
      <w:lvlText w:val=""/>
      <w:lvlJc w:val="left"/>
      <w:pPr>
        <w:ind w:left="289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D9AEC10">
      <w:numFmt w:val="bullet"/>
      <w:lvlText w:val="•"/>
      <w:lvlJc w:val="left"/>
      <w:pPr>
        <w:ind w:left="519" w:hanging="226"/>
      </w:pPr>
      <w:rPr>
        <w:rFonts w:hint="default"/>
        <w:lang w:val="en-US" w:eastAsia="en-US" w:bidi="en-US"/>
      </w:rPr>
    </w:lvl>
    <w:lvl w:ilvl="2" w:tplc="D4A09C0C">
      <w:numFmt w:val="bullet"/>
      <w:lvlText w:val="•"/>
      <w:lvlJc w:val="left"/>
      <w:pPr>
        <w:ind w:left="759" w:hanging="226"/>
      </w:pPr>
      <w:rPr>
        <w:rFonts w:hint="default"/>
        <w:lang w:val="en-US" w:eastAsia="en-US" w:bidi="en-US"/>
      </w:rPr>
    </w:lvl>
    <w:lvl w:ilvl="3" w:tplc="E542C7FE">
      <w:numFmt w:val="bullet"/>
      <w:lvlText w:val="•"/>
      <w:lvlJc w:val="left"/>
      <w:pPr>
        <w:ind w:left="999" w:hanging="226"/>
      </w:pPr>
      <w:rPr>
        <w:rFonts w:hint="default"/>
        <w:lang w:val="en-US" w:eastAsia="en-US" w:bidi="en-US"/>
      </w:rPr>
    </w:lvl>
    <w:lvl w:ilvl="4" w:tplc="F4D89394">
      <w:numFmt w:val="bullet"/>
      <w:lvlText w:val="•"/>
      <w:lvlJc w:val="left"/>
      <w:pPr>
        <w:ind w:left="1239" w:hanging="226"/>
      </w:pPr>
      <w:rPr>
        <w:rFonts w:hint="default"/>
        <w:lang w:val="en-US" w:eastAsia="en-US" w:bidi="en-US"/>
      </w:rPr>
    </w:lvl>
    <w:lvl w:ilvl="5" w:tplc="39945C36">
      <w:numFmt w:val="bullet"/>
      <w:lvlText w:val="•"/>
      <w:lvlJc w:val="left"/>
      <w:pPr>
        <w:ind w:left="1479" w:hanging="226"/>
      </w:pPr>
      <w:rPr>
        <w:rFonts w:hint="default"/>
        <w:lang w:val="en-US" w:eastAsia="en-US" w:bidi="en-US"/>
      </w:rPr>
    </w:lvl>
    <w:lvl w:ilvl="6" w:tplc="07D6F198">
      <w:numFmt w:val="bullet"/>
      <w:lvlText w:val="•"/>
      <w:lvlJc w:val="left"/>
      <w:pPr>
        <w:ind w:left="1719" w:hanging="226"/>
      </w:pPr>
      <w:rPr>
        <w:rFonts w:hint="default"/>
        <w:lang w:val="en-US" w:eastAsia="en-US" w:bidi="en-US"/>
      </w:rPr>
    </w:lvl>
    <w:lvl w:ilvl="7" w:tplc="F916422A">
      <w:numFmt w:val="bullet"/>
      <w:lvlText w:val="•"/>
      <w:lvlJc w:val="left"/>
      <w:pPr>
        <w:ind w:left="1958" w:hanging="226"/>
      </w:pPr>
      <w:rPr>
        <w:rFonts w:hint="default"/>
        <w:lang w:val="en-US" w:eastAsia="en-US" w:bidi="en-US"/>
      </w:rPr>
    </w:lvl>
    <w:lvl w:ilvl="8" w:tplc="8F844330">
      <w:numFmt w:val="bullet"/>
      <w:lvlText w:val="•"/>
      <w:lvlJc w:val="left"/>
      <w:pPr>
        <w:ind w:left="2198" w:hanging="226"/>
      </w:pPr>
      <w:rPr>
        <w:rFonts w:hint="default"/>
        <w:lang w:val="en-US" w:eastAsia="en-US" w:bidi="en-US"/>
      </w:rPr>
    </w:lvl>
  </w:abstractNum>
  <w:abstractNum w:abstractNumId="3" w15:restartNumberingAfterBreak="0">
    <w:nsid w:val="579252A9"/>
    <w:multiLevelType w:val="hybridMultilevel"/>
    <w:tmpl w:val="AF361CBC"/>
    <w:lvl w:ilvl="0" w:tplc="BE3215AE">
      <w:numFmt w:val="bullet"/>
      <w:lvlText w:val=""/>
      <w:lvlJc w:val="left"/>
      <w:pPr>
        <w:ind w:left="289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0B80188">
      <w:numFmt w:val="bullet"/>
      <w:lvlText w:val="•"/>
      <w:lvlJc w:val="left"/>
      <w:pPr>
        <w:ind w:left="519" w:hanging="226"/>
      </w:pPr>
      <w:rPr>
        <w:rFonts w:hint="default"/>
        <w:lang w:val="en-US" w:eastAsia="en-US" w:bidi="en-US"/>
      </w:rPr>
    </w:lvl>
    <w:lvl w:ilvl="2" w:tplc="0C50D784">
      <w:numFmt w:val="bullet"/>
      <w:lvlText w:val="•"/>
      <w:lvlJc w:val="left"/>
      <w:pPr>
        <w:ind w:left="759" w:hanging="226"/>
      </w:pPr>
      <w:rPr>
        <w:rFonts w:hint="default"/>
        <w:lang w:val="en-US" w:eastAsia="en-US" w:bidi="en-US"/>
      </w:rPr>
    </w:lvl>
    <w:lvl w:ilvl="3" w:tplc="A3CC7680">
      <w:numFmt w:val="bullet"/>
      <w:lvlText w:val="•"/>
      <w:lvlJc w:val="left"/>
      <w:pPr>
        <w:ind w:left="999" w:hanging="226"/>
      </w:pPr>
      <w:rPr>
        <w:rFonts w:hint="default"/>
        <w:lang w:val="en-US" w:eastAsia="en-US" w:bidi="en-US"/>
      </w:rPr>
    </w:lvl>
    <w:lvl w:ilvl="4" w:tplc="70F26B0E">
      <w:numFmt w:val="bullet"/>
      <w:lvlText w:val="•"/>
      <w:lvlJc w:val="left"/>
      <w:pPr>
        <w:ind w:left="1239" w:hanging="226"/>
      </w:pPr>
      <w:rPr>
        <w:rFonts w:hint="default"/>
        <w:lang w:val="en-US" w:eastAsia="en-US" w:bidi="en-US"/>
      </w:rPr>
    </w:lvl>
    <w:lvl w:ilvl="5" w:tplc="61A0AA30">
      <w:numFmt w:val="bullet"/>
      <w:lvlText w:val="•"/>
      <w:lvlJc w:val="left"/>
      <w:pPr>
        <w:ind w:left="1479" w:hanging="226"/>
      </w:pPr>
      <w:rPr>
        <w:rFonts w:hint="default"/>
        <w:lang w:val="en-US" w:eastAsia="en-US" w:bidi="en-US"/>
      </w:rPr>
    </w:lvl>
    <w:lvl w:ilvl="6" w:tplc="82C89BAE">
      <w:numFmt w:val="bullet"/>
      <w:lvlText w:val="•"/>
      <w:lvlJc w:val="left"/>
      <w:pPr>
        <w:ind w:left="1719" w:hanging="226"/>
      </w:pPr>
      <w:rPr>
        <w:rFonts w:hint="default"/>
        <w:lang w:val="en-US" w:eastAsia="en-US" w:bidi="en-US"/>
      </w:rPr>
    </w:lvl>
    <w:lvl w:ilvl="7" w:tplc="E8B05270">
      <w:numFmt w:val="bullet"/>
      <w:lvlText w:val="•"/>
      <w:lvlJc w:val="left"/>
      <w:pPr>
        <w:ind w:left="1958" w:hanging="226"/>
      </w:pPr>
      <w:rPr>
        <w:rFonts w:hint="default"/>
        <w:lang w:val="en-US" w:eastAsia="en-US" w:bidi="en-US"/>
      </w:rPr>
    </w:lvl>
    <w:lvl w:ilvl="8" w:tplc="E2124AC4">
      <w:numFmt w:val="bullet"/>
      <w:lvlText w:val="•"/>
      <w:lvlJc w:val="left"/>
      <w:pPr>
        <w:ind w:left="2198" w:hanging="226"/>
      </w:pPr>
      <w:rPr>
        <w:rFonts w:hint="default"/>
        <w:lang w:val="en-US" w:eastAsia="en-US" w:bidi="en-US"/>
      </w:rPr>
    </w:lvl>
  </w:abstractNum>
  <w:abstractNum w:abstractNumId="4" w15:restartNumberingAfterBreak="0">
    <w:nsid w:val="631976A6"/>
    <w:multiLevelType w:val="hybridMultilevel"/>
    <w:tmpl w:val="F9DE408A"/>
    <w:lvl w:ilvl="0" w:tplc="4EDCDB38">
      <w:numFmt w:val="bullet"/>
      <w:lvlText w:val=""/>
      <w:lvlJc w:val="left"/>
      <w:pPr>
        <w:ind w:left="289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F6E1F76">
      <w:numFmt w:val="bullet"/>
      <w:lvlText w:val="•"/>
      <w:lvlJc w:val="left"/>
      <w:pPr>
        <w:ind w:left="519" w:hanging="226"/>
      </w:pPr>
      <w:rPr>
        <w:rFonts w:hint="default"/>
        <w:lang w:val="en-US" w:eastAsia="en-US" w:bidi="en-US"/>
      </w:rPr>
    </w:lvl>
    <w:lvl w:ilvl="2" w:tplc="6BDC67B6">
      <w:numFmt w:val="bullet"/>
      <w:lvlText w:val="•"/>
      <w:lvlJc w:val="left"/>
      <w:pPr>
        <w:ind w:left="759" w:hanging="226"/>
      </w:pPr>
      <w:rPr>
        <w:rFonts w:hint="default"/>
        <w:lang w:val="en-US" w:eastAsia="en-US" w:bidi="en-US"/>
      </w:rPr>
    </w:lvl>
    <w:lvl w:ilvl="3" w:tplc="37A65A46">
      <w:numFmt w:val="bullet"/>
      <w:lvlText w:val="•"/>
      <w:lvlJc w:val="left"/>
      <w:pPr>
        <w:ind w:left="999" w:hanging="226"/>
      </w:pPr>
      <w:rPr>
        <w:rFonts w:hint="default"/>
        <w:lang w:val="en-US" w:eastAsia="en-US" w:bidi="en-US"/>
      </w:rPr>
    </w:lvl>
    <w:lvl w:ilvl="4" w:tplc="B0786080">
      <w:numFmt w:val="bullet"/>
      <w:lvlText w:val="•"/>
      <w:lvlJc w:val="left"/>
      <w:pPr>
        <w:ind w:left="1239" w:hanging="226"/>
      </w:pPr>
      <w:rPr>
        <w:rFonts w:hint="default"/>
        <w:lang w:val="en-US" w:eastAsia="en-US" w:bidi="en-US"/>
      </w:rPr>
    </w:lvl>
    <w:lvl w:ilvl="5" w:tplc="AA7843DA">
      <w:numFmt w:val="bullet"/>
      <w:lvlText w:val="•"/>
      <w:lvlJc w:val="left"/>
      <w:pPr>
        <w:ind w:left="1479" w:hanging="226"/>
      </w:pPr>
      <w:rPr>
        <w:rFonts w:hint="default"/>
        <w:lang w:val="en-US" w:eastAsia="en-US" w:bidi="en-US"/>
      </w:rPr>
    </w:lvl>
    <w:lvl w:ilvl="6" w:tplc="92F4FFA6">
      <w:numFmt w:val="bullet"/>
      <w:lvlText w:val="•"/>
      <w:lvlJc w:val="left"/>
      <w:pPr>
        <w:ind w:left="1719" w:hanging="226"/>
      </w:pPr>
      <w:rPr>
        <w:rFonts w:hint="default"/>
        <w:lang w:val="en-US" w:eastAsia="en-US" w:bidi="en-US"/>
      </w:rPr>
    </w:lvl>
    <w:lvl w:ilvl="7" w:tplc="2B2CA112">
      <w:numFmt w:val="bullet"/>
      <w:lvlText w:val="•"/>
      <w:lvlJc w:val="left"/>
      <w:pPr>
        <w:ind w:left="1958" w:hanging="226"/>
      </w:pPr>
      <w:rPr>
        <w:rFonts w:hint="default"/>
        <w:lang w:val="en-US" w:eastAsia="en-US" w:bidi="en-US"/>
      </w:rPr>
    </w:lvl>
    <w:lvl w:ilvl="8" w:tplc="E2509C98">
      <w:numFmt w:val="bullet"/>
      <w:lvlText w:val="•"/>
      <w:lvlJc w:val="left"/>
      <w:pPr>
        <w:ind w:left="2198" w:hanging="226"/>
      </w:pPr>
      <w:rPr>
        <w:rFonts w:hint="default"/>
        <w:lang w:val="en-US" w:eastAsia="en-US" w:bidi="en-US"/>
      </w:rPr>
    </w:lvl>
  </w:abstractNum>
  <w:abstractNum w:abstractNumId="5" w15:restartNumberingAfterBreak="0">
    <w:nsid w:val="7BB22CE5"/>
    <w:multiLevelType w:val="hybridMultilevel"/>
    <w:tmpl w:val="FAFA1694"/>
    <w:lvl w:ilvl="0" w:tplc="8932DF7E">
      <w:numFmt w:val="bullet"/>
      <w:lvlText w:val=""/>
      <w:lvlJc w:val="left"/>
      <w:pPr>
        <w:ind w:left="289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34E01D0">
      <w:numFmt w:val="bullet"/>
      <w:lvlText w:val="•"/>
      <w:lvlJc w:val="left"/>
      <w:pPr>
        <w:ind w:left="519" w:hanging="226"/>
      </w:pPr>
      <w:rPr>
        <w:rFonts w:hint="default"/>
        <w:lang w:val="en-US" w:eastAsia="en-US" w:bidi="en-US"/>
      </w:rPr>
    </w:lvl>
    <w:lvl w:ilvl="2" w:tplc="DF32FAE4">
      <w:numFmt w:val="bullet"/>
      <w:lvlText w:val="•"/>
      <w:lvlJc w:val="left"/>
      <w:pPr>
        <w:ind w:left="759" w:hanging="226"/>
      </w:pPr>
      <w:rPr>
        <w:rFonts w:hint="default"/>
        <w:lang w:val="en-US" w:eastAsia="en-US" w:bidi="en-US"/>
      </w:rPr>
    </w:lvl>
    <w:lvl w:ilvl="3" w:tplc="A00461C4">
      <w:numFmt w:val="bullet"/>
      <w:lvlText w:val="•"/>
      <w:lvlJc w:val="left"/>
      <w:pPr>
        <w:ind w:left="999" w:hanging="226"/>
      </w:pPr>
      <w:rPr>
        <w:rFonts w:hint="default"/>
        <w:lang w:val="en-US" w:eastAsia="en-US" w:bidi="en-US"/>
      </w:rPr>
    </w:lvl>
    <w:lvl w:ilvl="4" w:tplc="09A4251E">
      <w:numFmt w:val="bullet"/>
      <w:lvlText w:val="•"/>
      <w:lvlJc w:val="left"/>
      <w:pPr>
        <w:ind w:left="1239" w:hanging="226"/>
      </w:pPr>
      <w:rPr>
        <w:rFonts w:hint="default"/>
        <w:lang w:val="en-US" w:eastAsia="en-US" w:bidi="en-US"/>
      </w:rPr>
    </w:lvl>
    <w:lvl w:ilvl="5" w:tplc="602AC0EE">
      <w:numFmt w:val="bullet"/>
      <w:lvlText w:val="•"/>
      <w:lvlJc w:val="left"/>
      <w:pPr>
        <w:ind w:left="1479" w:hanging="226"/>
      </w:pPr>
      <w:rPr>
        <w:rFonts w:hint="default"/>
        <w:lang w:val="en-US" w:eastAsia="en-US" w:bidi="en-US"/>
      </w:rPr>
    </w:lvl>
    <w:lvl w:ilvl="6" w:tplc="F1527BC6">
      <w:numFmt w:val="bullet"/>
      <w:lvlText w:val="•"/>
      <w:lvlJc w:val="left"/>
      <w:pPr>
        <w:ind w:left="1719" w:hanging="226"/>
      </w:pPr>
      <w:rPr>
        <w:rFonts w:hint="default"/>
        <w:lang w:val="en-US" w:eastAsia="en-US" w:bidi="en-US"/>
      </w:rPr>
    </w:lvl>
    <w:lvl w:ilvl="7" w:tplc="D486C52C">
      <w:numFmt w:val="bullet"/>
      <w:lvlText w:val="•"/>
      <w:lvlJc w:val="left"/>
      <w:pPr>
        <w:ind w:left="1958" w:hanging="226"/>
      </w:pPr>
      <w:rPr>
        <w:rFonts w:hint="default"/>
        <w:lang w:val="en-US" w:eastAsia="en-US" w:bidi="en-US"/>
      </w:rPr>
    </w:lvl>
    <w:lvl w:ilvl="8" w:tplc="B1A0FBA6">
      <w:numFmt w:val="bullet"/>
      <w:lvlText w:val="•"/>
      <w:lvlJc w:val="left"/>
      <w:pPr>
        <w:ind w:left="2198" w:hanging="226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F3"/>
    <w:rsid w:val="00592CE2"/>
    <w:rsid w:val="00787BF3"/>
    <w:rsid w:val="009501DB"/>
    <w:rsid w:val="009E61A3"/>
    <w:rsid w:val="00AE4BED"/>
    <w:rsid w:val="00B7633A"/>
    <w:rsid w:val="00C5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7973A"/>
  <w15:chartTrackingRefBased/>
  <w15:docId w15:val="{C3819310-596C-4773-AFD4-9E681DC3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7BF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NoSpacing">
    <w:name w:val="No Spacing"/>
    <w:uiPriority w:val="1"/>
    <w:qFormat/>
    <w:rsid w:val="00B763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4ABDD174E7A4688534D39C406989C" ma:contentTypeVersion="13" ma:contentTypeDescription="Create a new document." ma:contentTypeScope="" ma:versionID="4e4044eb83aff36d2570aa37fdf170d9">
  <xsd:schema xmlns:xsd="http://www.w3.org/2001/XMLSchema" xmlns:xs="http://www.w3.org/2001/XMLSchema" xmlns:p="http://schemas.microsoft.com/office/2006/metadata/properties" xmlns:ns2="acc44696-1385-48c3-8033-1ccf132a57ac" xmlns:ns3="376ddf57-d477-49c0-9deb-59db96c46ff0" targetNamespace="http://schemas.microsoft.com/office/2006/metadata/properties" ma:root="true" ma:fieldsID="bd432c8fa7f62e7ed004e5f81c0e7fa5" ns2:_="" ns3:_="">
    <xsd:import namespace="acc44696-1385-48c3-8033-1ccf132a57ac"/>
    <xsd:import namespace="376ddf57-d477-49c0-9deb-59db96c46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44696-1385-48c3-8033-1ccf132a5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ddf57-d477-49c0-9deb-59db96c46f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77CD64-E99A-4C04-BE46-AE17B600AE2C}"/>
</file>

<file path=customXml/itemProps2.xml><?xml version="1.0" encoding="utf-8"?>
<ds:datastoreItem xmlns:ds="http://schemas.openxmlformats.org/officeDocument/2006/customXml" ds:itemID="{177FCCA9-07F7-437C-9B7C-5E94F33F363E}"/>
</file>

<file path=customXml/itemProps3.xml><?xml version="1.0" encoding="utf-8"?>
<ds:datastoreItem xmlns:ds="http://schemas.openxmlformats.org/officeDocument/2006/customXml" ds:itemID="{1902895B-06D3-4B6F-B214-85690E1703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Dyche</dc:creator>
  <cp:keywords/>
  <dc:description/>
  <cp:lastModifiedBy>Marie Dyche</cp:lastModifiedBy>
  <cp:revision>1</cp:revision>
  <dcterms:created xsi:type="dcterms:W3CDTF">2021-10-26T14:35:00Z</dcterms:created>
  <dcterms:modified xsi:type="dcterms:W3CDTF">2021-10-26T15:42:00Z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0x010100F1E4ABDD174E7A4688534D39C406989C</vt:lpwstr>
  </property>
</Properties>
</file>